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1F" w:rsidRDefault="00C04B1F" w:rsidP="007339C5">
      <w:pPr>
        <w:pStyle w:val="2"/>
        <w:spacing w:line="274" w:lineRule="exact"/>
        <w:ind w:left="0" w:right="196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-718820</wp:posOffset>
            </wp:positionV>
            <wp:extent cx="6351270" cy="8214360"/>
            <wp:effectExtent l="19050" t="0" r="0" b="0"/>
            <wp:wrapThrough wrapText="bothSides">
              <wp:wrapPolygon edited="0">
                <wp:start x="-65" y="0"/>
                <wp:lineTo x="-65" y="21540"/>
                <wp:lineTo x="21574" y="21540"/>
                <wp:lineTo x="21574" y="0"/>
                <wp:lineTo x="-65" y="0"/>
              </wp:wrapPolygon>
            </wp:wrapThrough>
            <wp:docPr id="2" name="Рисунок 2" descr="C:\Users\1\Downloads\Отсканированные документы (63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Отсканированные документы (63)_page-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821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B1F" w:rsidRDefault="00C04B1F" w:rsidP="007339C5">
      <w:pPr>
        <w:pStyle w:val="2"/>
        <w:spacing w:line="274" w:lineRule="exact"/>
        <w:ind w:left="0" w:right="1960"/>
        <w:jc w:val="center"/>
      </w:pPr>
    </w:p>
    <w:p w:rsidR="00C04B1F" w:rsidRDefault="00C04B1F" w:rsidP="007339C5">
      <w:pPr>
        <w:pStyle w:val="2"/>
        <w:spacing w:line="274" w:lineRule="exact"/>
        <w:ind w:left="0" w:right="1960"/>
        <w:jc w:val="center"/>
      </w:pPr>
      <w:r>
        <w:rPr>
          <w:noProof/>
          <w:lang w:eastAsia="ru-RU"/>
        </w:rPr>
        <w:drawing>
          <wp:inline distT="0" distB="0" distL="0" distR="0">
            <wp:extent cx="6350000" cy="8217647"/>
            <wp:effectExtent l="19050" t="0" r="0" b="0"/>
            <wp:docPr id="1" name="Рисунок 1" descr="C:\Users\1\Downloads\Отсканированные документы (63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Отсканированные документы (63)_page-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821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B1F" w:rsidRDefault="00C04B1F" w:rsidP="007339C5">
      <w:pPr>
        <w:pStyle w:val="2"/>
        <w:spacing w:line="274" w:lineRule="exact"/>
        <w:ind w:left="0" w:right="1960"/>
        <w:jc w:val="center"/>
      </w:pPr>
    </w:p>
    <w:p w:rsidR="00C04B1F" w:rsidRDefault="00C04B1F" w:rsidP="007339C5">
      <w:pPr>
        <w:pStyle w:val="2"/>
        <w:spacing w:line="274" w:lineRule="exact"/>
        <w:ind w:left="0" w:right="1960"/>
        <w:jc w:val="center"/>
      </w:pPr>
      <w:r>
        <w:rPr>
          <w:noProof/>
          <w:lang w:eastAsia="ru-RU"/>
        </w:rPr>
        <w:drawing>
          <wp:inline distT="0" distB="0" distL="0" distR="0">
            <wp:extent cx="6350000" cy="8217647"/>
            <wp:effectExtent l="19050" t="0" r="0" b="0"/>
            <wp:docPr id="8" name="Рисунок 6" descr="C:\Users\1\Downloads\Отсканированные документы (63)_page-0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Отсканированные документы (63)_page-0001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821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B1F" w:rsidRDefault="00C04B1F" w:rsidP="007339C5">
      <w:pPr>
        <w:pStyle w:val="2"/>
        <w:spacing w:line="274" w:lineRule="exact"/>
        <w:ind w:left="0" w:right="1960"/>
        <w:jc w:val="center"/>
      </w:pPr>
    </w:p>
    <w:p w:rsidR="00C04B1F" w:rsidRDefault="00C04B1F" w:rsidP="007339C5">
      <w:pPr>
        <w:pStyle w:val="2"/>
        <w:spacing w:line="274" w:lineRule="exact"/>
        <w:ind w:left="0" w:right="1960"/>
        <w:jc w:val="center"/>
      </w:pPr>
    </w:p>
    <w:p w:rsidR="00C04B1F" w:rsidRDefault="00C04B1F" w:rsidP="007339C5">
      <w:pPr>
        <w:pStyle w:val="2"/>
        <w:spacing w:line="274" w:lineRule="exact"/>
        <w:ind w:left="0" w:right="1960"/>
        <w:jc w:val="center"/>
      </w:pPr>
      <w:r>
        <w:rPr>
          <w:noProof/>
          <w:lang w:eastAsia="ru-RU"/>
        </w:rPr>
        <w:drawing>
          <wp:inline distT="0" distB="0" distL="0" distR="0">
            <wp:extent cx="4722322" cy="6111240"/>
            <wp:effectExtent l="19050" t="0" r="2078" b="0"/>
            <wp:docPr id="4" name="Рисунок 3" descr="C:\Users\1\Downloads\Отсканированные документы (63)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Отсканированные документы (63)_page-000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212" cy="611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B1F" w:rsidRDefault="00C04B1F" w:rsidP="00C04B1F">
      <w:pPr>
        <w:pStyle w:val="2"/>
        <w:spacing w:line="274" w:lineRule="exact"/>
        <w:ind w:left="0" w:right="1960"/>
        <w:jc w:val="center"/>
      </w:pPr>
      <w:r>
        <w:rPr>
          <w:noProof/>
          <w:lang w:eastAsia="ru-RU"/>
        </w:rPr>
        <w:drawing>
          <wp:inline distT="0" distB="0" distL="0" distR="0">
            <wp:extent cx="6350000" cy="8217647"/>
            <wp:effectExtent l="19050" t="0" r="0" b="0"/>
            <wp:docPr id="5" name="Рисунок 4" descr="C:\Users\1\Downloads\Отсканированные документы (63)_page-0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Отсканированные документы (63)_page-0001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821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B1F" w:rsidRDefault="00C04B1F" w:rsidP="007339C5">
      <w:pPr>
        <w:pStyle w:val="2"/>
        <w:spacing w:line="274" w:lineRule="exact"/>
        <w:ind w:left="0" w:right="1960"/>
        <w:jc w:val="center"/>
      </w:pPr>
    </w:p>
    <w:p w:rsidR="00C04B1F" w:rsidRDefault="00C04B1F" w:rsidP="007339C5">
      <w:pPr>
        <w:pStyle w:val="2"/>
        <w:spacing w:line="274" w:lineRule="exact"/>
        <w:ind w:left="0" w:right="1960"/>
        <w:jc w:val="center"/>
      </w:pPr>
    </w:p>
    <w:p w:rsidR="00C04B1F" w:rsidRDefault="00C04B1F" w:rsidP="007339C5">
      <w:pPr>
        <w:pStyle w:val="2"/>
        <w:spacing w:line="274" w:lineRule="exact"/>
        <w:ind w:left="0" w:right="1960"/>
        <w:jc w:val="center"/>
      </w:pPr>
    </w:p>
    <w:p w:rsidR="0050400A" w:rsidRDefault="007339C5" w:rsidP="007339C5">
      <w:pPr>
        <w:pStyle w:val="2"/>
        <w:spacing w:line="274" w:lineRule="exact"/>
        <w:ind w:left="0" w:right="1960"/>
        <w:jc w:val="center"/>
      </w:pPr>
      <w:r>
        <w:lastRenderedPageBreak/>
        <w:t xml:space="preserve">                                       </w:t>
      </w:r>
      <w:r w:rsidR="006314E7">
        <w:t>ПОЯСНИТЕЛЬНАЯ</w:t>
      </w:r>
      <w:r w:rsidR="00C04B1F">
        <w:t xml:space="preserve"> </w:t>
      </w:r>
      <w:r w:rsidR="006314E7">
        <w:t>ЗАПИСКА</w:t>
      </w:r>
    </w:p>
    <w:p w:rsidR="0050400A" w:rsidRDefault="006314E7">
      <w:pPr>
        <w:pStyle w:val="a3"/>
        <w:ind w:right="291" w:firstLine="360"/>
        <w:jc w:val="both"/>
      </w:pPr>
      <w:r>
        <w:t>Ребенок с рождения окружен различными веществами и должен уметь обращаться сн</w:t>
      </w:r>
      <w:r>
        <w:t>и</w:t>
      </w:r>
      <w:r>
        <w:t>ми. Знакомство учащихся с веществами, из которых состоит окружающий мир, позволяе</w:t>
      </w:r>
      <w:r>
        <w:t>т</w:t>
      </w:r>
      <w:r>
        <w:t xml:space="preserve">раскрыть важнейшие взаимосвязи человека и веществ и среде его обитания.Знакомстводетей с веществами, химическими явлениями начинается еще в раннем детстве. Каждыйребенокзнакомсназваниямиприменяемыхвбытувеществ,некоторымиполезнымиископаем </w:t>
      </w:r>
      <w:proofErr w:type="spellStart"/>
      <w:r>
        <w:t>ыми</w:t>
      </w:r>
      <w:proofErr w:type="spellEnd"/>
      <w:r>
        <w:t>. Однако к началу изучения химии в 8-м классе познавательные интересышкольн</w:t>
      </w:r>
      <w:r>
        <w:t>и</w:t>
      </w:r>
      <w:r>
        <w:t>ков в значительной мере ослабевают. Последующее изучение химии на уроках длямногих учащихся протекает не очень успешно. Это обусловлено сложностью матери</w:t>
      </w:r>
      <w:r>
        <w:t>а</w:t>
      </w:r>
      <w:r>
        <w:t>ла,нерационально спроектированными программамии формально написанными учебник</w:t>
      </w:r>
      <w:r>
        <w:t>а</w:t>
      </w:r>
      <w:r>
        <w:t>мипох</w:t>
      </w:r>
      <w:r>
        <w:t>и</w:t>
      </w:r>
      <w:r>
        <w:t>мии.Сцельюформированияосновхимическогомировоззренияпредназначенапрограммавнеурочнойдеятельности«Юныйхимик».</w:t>
      </w:r>
    </w:p>
    <w:p w:rsidR="0050400A" w:rsidRDefault="006314E7">
      <w:pPr>
        <w:pStyle w:val="a3"/>
        <w:ind w:right="287" w:firstLine="300"/>
        <w:jc w:val="both"/>
      </w:pPr>
      <w:r>
        <w:t>Программамодифициров</w:t>
      </w:r>
      <w:r>
        <w:t>а</w:t>
      </w:r>
      <w:r>
        <w:t>на,составленанаосновепрограммыЧернобельскойГ.М.,ДементьеваА.И.«Мирглазамихимика»(Чернобельская,Г.М.,ДементьевА.И.Мирглазами химика. Учебное пособие. К пропедевтич</w:t>
      </w:r>
      <w:r>
        <w:t>е</w:t>
      </w:r>
      <w:r>
        <w:t xml:space="preserve">скому курсу химии 7класса.Химия,1999) и ориентирована на обучающихся 7-8 класса, т.е. того возраста, в котором интерес </w:t>
      </w:r>
      <w:proofErr w:type="spellStart"/>
      <w:r>
        <w:t>к</w:t>
      </w:r>
      <w:r>
        <w:rPr>
          <w:spacing w:val="-1"/>
        </w:rPr>
        <w:t>окружающему</w:t>
      </w:r>
      <w:r>
        <w:t>мируособенновелик</w:t>
      </w:r>
      <w:proofErr w:type="spellEnd"/>
      <w:r>
        <w:t xml:space="preserve">, </w:t>
      </w:r>
      <w:proofErr w:type="spellStart"/>
      <w:r>
        <w:t>аспециальныхзнаний</w:t>
      </w:r>
      <w:proofErr w:type="spellEnd"/>
      <w:r>
        <w:t xml:space="preserve"> ещѐнехватает.</w:t>
      </w:r>
    </w:p>
    <w:p w:rsidR="0050400A" w:rsidRDefault="006314E7">
      <w:pPr>
        <w:pStyle w:val="a3"/>
        <w:ind w:right="312" w:firstLine="300"/>
        <w:jc w:val="both"/>
      </w:pPr>
      <w:r>
        <w:t>Даннаяпрограммасоставленапоучебнымпособиямсподробнымиинструкциямиинеобходимымтеоретическимматериалом.</w:t>
      </w:r>
    </w:p>
    <w:p w:rsidR="0050400A" w:rsidRDefault="006314E7">
      <w:pPr>
        <w:pStyle w:val="a3"/>
        <w:ind w:right="309" w:firstLine="300"/>
        <w:jc w:val="both"/>
      </w:pPr>
      <w:r>
        <w:t>При реализации данной программы будет задействовано оборудование центра «Точкар</w:t>
      </w:r>
      <w:r>
        <w:t>о</w:t>
      </w:r>
      <w:r>
        <w:t>ста».</w:t>
      </w:r>
    </w:p>
    <w:p w:rsidR="0050400A" w:rsidRDefault="006314E7">
      <w:pPr>
        <w:pStyle w:val="a3"/>
        <w:ind w:right="355"/>
      </w:pPr>
      <w:r>
        <w:rPr>
          <w:b/>
        </w:rPr>
        <w:t>Цель:</w:t>
      </w:r>
      <w:r>
        <w:t>удовлетворитьпознавательныезапросыдетей,развиватьисследовательскийподходкизучениюокружающегомираиумениеприменятьсвоизнаниянапрактике,расширитьзнанияучащихсяоприменениивеществвповседневнойжизни,</w:t>
      </w:r>
    </w:p>
    <w:p w:rsidR="0050400A" w:rsidRDefault="006314E7">
      <w:pPr>
        <w:pStyle w:val="a3"/>
      </w:pPr>
      <w:r>
        <w:t>реализоватьобщекультурныйкомпонент.</w:t>
      </w:r>
    </w:p>
    <w:p w:rsidR="0050400A" w:rsidRDefault="006314E7">
      <w:pPr>
        <w:pStyle w:val="2"/>
        <w:spacing w:before="8" w:line="274" w:lineRule="exact"/>
      </w:pPr>
      <w:r>
        <w:t>Задачи:</w:t>
      </w:r>
    </w:p>
    <w:p w:rsidR="0050400A" w:rsidRDefault="006314E7">
      <w:pPr>
        <w:spacing w:line="274" w:lineRule="exact"/>
        <w:ind w:left="100"/>
        <w:rPr>
          <w:i/>
          <w:sz w:val="24"/>
        </w:rPr>
      </w:pPr>
      <w:r>
        <w:rPr>
          <w:i/>
          <w:sz w:val="24"/>
        </w:rPr>
        <w:t>Предметные: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3" w:line="293" w:lineRule="exact"/>
        <w:ind w:hanging="361"/>
        <w:rPr>
          <w:sz w:val="24"/>
        </w:rPr>
      </w:pPr>
      <w:r>
        <w:rPr>
          <w:spacing w:val="-1"/>
          <w:sz w:val="24"/>
        </w:rPr>
        <w:t>Сформировать</w:t>
      </w:r>
      <w:r>
        <w:rPr>
          <w:sz w:val="24"/>
        </w:rPr>
        <w:t>навыкиэлементарнойисследовательскойработы;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Расширитьзнанияучащихсяпохимии,экологии;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Научитьприменятькоммуникативные</w:t>
      </w:r>
      <w:r>
        <w:rPr>
          <w:sz w:val="24"/>
        </w:rPr>
        <w:t>ипрезентационныенавыки;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Научитьоформлятьрезультатысвоейработы.</w:t>
      </w:r>
    </w:p>
    <w:p w:rsidR="0050400A" w:rsidRDefault="006314E7">
      <w:pPr>
        <w:spacing w:line="273" w:lineRule="exact"/>
        <w:ind w:left="100"/>
        <w:rPr>
          <w:i/>
          <w:sz w:val="24"/>
        </w:rPr>
      </w:pPr>
      <w:r>
        <w:rPr>
          <w:i/>
          <w:sz w:val="24"/>
        </w:rPr>
        <w:t>Метапредметные: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Развитьумениепроектированиясвоейдеятельности;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4" w:line="235" w:lineRule="auto"/>
        <w:ind w:right="1007"/>
        <w:rPr>
          <w:sz w:val="24"/>
        </w:rPr>
      </w:pPr>
      <w:r>
        <w:rPr>
          <w:sz w:val="24"/>
        </w:rPr>
        <w:t>Продолжитьформированиенавыковсамостоятельнойработысразличнымиисточникамиинформации;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4"/>
        <w:ind w:hanging="361"/>
        <w:rPr>
          <w:sz w:val="24"/>
        </w:rPr>
      </w:pPr>
      <w:r>
        <w:rPr>
          <w:sz w:val="24"/>
        </w:rPr>
        <w:t>Продолжитьразвиватьтворческиеспособности.</w:t>
      </w:r>
    </w:p>
    <w:p w:rsidR="0050400A" w:rsidRDefault="006314E7">
      <w:pPr>
        <w:ind w:left="100"/>
        <w:rPr>
          <w:i/>
          <w:sz w:val="24"/>
        </w:rPr>
      </w:pPr>
      <w:r>
        <w:rPr>
          <w:i/>
          <w:sz w:val="24"/>
        </w:rPr>
        <w:t>Личностные: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8" w:line="235" w:lineRule="auto"/>
        <w:ind w:left="460" w:right="1499" w:firstLine="0"/>
        <w:rPr>
          <w:sz w:val="24"/>
        </w:rPr>
      </w:pPr>
      <w:r>
        <w:rPr>
          <w:spacing w:val="-1"/>
          <w:sz w:val="24"/>
        </w:rPr>
        <w:t>Продолжитьвоспитание</w:t>
      </w:r>
      <w:r>
        <w:rPr>
          <w:sz w:val="24"/>
        </w:rPr>
        <w:t>навыковэкологическойкультуры,ответственногоотношенияк людям ик природе;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4" w:line="293" w:lineRule="exact"/>
        <w:ind w:hanging="361"/>
        <w:rPr>
          <w:sz w:val="24"/>
        </w:rPr>
      </w:pPr>
      <w:r>
        <w:rPr>
          <w:spacing w:val="-1"/>
          <w:sz w:val="24"/>
        </w:rPr>
        <w:t>Совершенствовать</w:t>
      </w:r>
      <w:r>
        <w:rPr>
          <w:sz w:val="24"/>
        </w:rPr>
        <w:t>навыкиколлективнойработы;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ind w:right="1059"/>
        <w:rPr>
          <w:sz w:val="24"/>
        </w:rPr>
      </w:pPr>
      <w:r>
        <w:rPr>
          <w:sz w:val="24"/>
        </w:rPr>
        <w:t>Способствоватьпониманиюсовременныхпроблемэкологииисознаниюихактуальности.</w:t>
      </w:r>
    </w:p>
    <w:p w:rsidR="0050400A" w:rsidRDefault="0050400A">
      <w:pPr>
        <w:pStyle w:val="a3"/>
        <w:spacing w:before="1"/>
        <w:ind w:left="0"/>
      </w:pPr>
    </w:p>
    <w:p w:rsidR="0050400A" w:rsidRDefault="006314E7">
      <w:pPr>
        <w:pStyle w:val="1"/>
      </w:pPr>
      <w:r>
        <w:t>Срокиреализациипрограммы.</w:t>
      </w:r>
    </w:p>
    <w:p w:rsidR="0050400A" w:rsidRDefault="006314E7">
      <w:pPr>
        <w:pStyle w:val="a3"/>
        <w:spacing w:before="4"/>
      </w:pPr>
      <w:r>
        <w:t>Программарассчитанана1годиразбитанамодули,общее количествочасов -34.</w:t>
      </w:r>
    </w:p>
    <w:p w:rsidR="0050400A" w:rsidRDefault="0050400A">
      <w:pPr>
        <w:sectPr w:rsidR="0050400A">
          <w:pgSz w:w="11920" w:h="16840"/>
          <w:pgMar w:top="1360" w:right="940" w:bottom="280" w:left="980" w:header="720" w:footer="720" w:gutter="0"/>
          <w:cols w:space="720"/>
        </w:sectPr>
      </w:pPr>
    </w:p>
    <w:p w:rsidR="0050400A" w:rsidRDefault="006314E7">
      <w:pPr>
        <w:pStyle w:val="1"/>
        <w:spacing w:before="67" w:line="320" w:lineRule="exact"/>
        <w:ind w:left="1617"/>
      </w:pPr>
      <w:r>
        <w:lastRenderedPageBreak/>
        <w:t>Принципы,лежащиевосновеработыпопрограмме:</w:t>
      </w:r>
    </w:p>
    <w:p w:rsidR="0050400A" w:rsidRDefault="006314E7">
      <w:pPr>
        <w:pStyle w:val="a3"/>
        <w:ind w:right="236" w:firstLine="300"/>
      </w:pPr>
      <w:r>
        <w:t>Принципдобровольн</w:t>
      </w:r>
      <w:r>
        <w:t>о</w:t>
      </w:r>
      <w:r>
        <w:t>сти.Кзанятиямдопускаютсявсежелающие,соответствующиеданномувозрасту,надобровольнойосновеибесплатно.</w:t>
      </w:r>
    </w:p>
    <w:p w:rsidR="0050400A" w:rsidRDefault="006314E7">
      <w:pPr>
        <w:pStyle w:val="a3"/>
        <w:ind w:right="355" w:firstLine="300"/>
      </w:pPr>
      <w:r>
        <w:t>Принципвзаимоуваж</w:t>
      </w:r>
      <w:r>
        <w:t>е</w:t>
      </w:r>
      <w:r>
        <w:t>ния.Ребятауважаютинтересыдругдруга,поддерживаютипомогаютдругдругувовсехначинаниях;</w:t>
      </w:r>
    </w:p>
    <w:p w:rsidR="0050400A" w:rsidRDefault="006314E7">
      <w:pPr>
        <w:pStyle w:val="a3"/>
        <w:ind w:right="355" w:firstLine="300"/>
      </w:pPr>
      <w:r>
        <w:t>Принципнаучности.Весьматериал,используемыйназанятиях,имеетподсобойнаучную о</w:t>
      </w:r>
      <w:r>
        <w:t>с</w:t>
      </w:r>
      <w:r>
        <w:t>нову.</w:t>
      </w:r>
    </w:p>
    <w:p w:rsidR="0050400A" w:rsidRDefault="006314E7">
      <w:pPr>
        <w:pStyle w:val="a3"/>
        <w:ind w:right="355" w:firstLine="300"/>
      </w:pPr>
      <w:r>
        <w:t>Принципдоступностиматериалаисоответствиявозрасту.Ребятамогутвыбиратьтемыработвзависимостиотсвоихвозможностейивозраста.</w:t>
      </w:r>
    </w:p>
    <w:p w:rsidR="0050400A" w:rsidRDefault="006314E7">
      <w:pPr>
        <w:pStyle w:val="a3"/>
        <w:ind w:right="355" w:firstLine="300"/>
      </w:pPr>
      <w:r>
        <w:t>Принцип практическойзначимоститехилииныхнавыков изнанийв повседневнойжизни</w:t>
      </w:r>
      <w:r>
        <w:t>у</w:t>
      </w:r>
      <w:r>
        <w:t>чащегося.</w:t>
      </w:r>
    </w:p>
    <w:p w:rsidR="0050400A" w:rsidRDefault="006314E7">
      <w:pPr>
        <w:pStyle w:val="a3"/>
        <w:ind w:right="236" w:firstLine="300"/>
      </w:pPr>
      <w:r>
        <w:t>Принципвариативн</w:t>
      </w:r>
      <w:r>
        <w:t>о</w:t>
      </w:r>
      <w:r>
        <w:t>сти.Материалитемыдляизученияможноменятьвзависимостиотинтересов и потребностей р</w:t>
      </w:r>
      <w:r>
        <w:t>е</w:t>
      </w:r>
      <w:r>
        <w:t>бят. Учащиеся сами выбирают объем икачестворабот, будьтоучебноеисследов</w:t>
      </w:r>
      <w:r>
        <w:t>а</w:t>
      </w:r>
      <w:r>
        <w:t>ние,илитеоретическаяинформация,илитворческиезаданияит.д.</w:t>
      </w:r>
    </w:p>
    <w:p w:rsidR="0050400A" w:rsidRDefault="006314E7">
      <w:pPr>
        <w:pStyle w:val="a3"/>
        <w:ind w:firstLine="300"/>
      </w:pPr>
      <w:r>
        <w:t>Принципсоответствиясодержаниязапросамребенка.В работемыопираемсянатеаргуме</w:t>
      </w:r>
      <w:r>
        <w:t>н</w:t>
      </w:r>
      <w:r>
        <w:t>ты,которыезначимыдляподросткасейчас,которыесегоднядадутемутеилииныепреимуществадлясоциальнойадаптации.</w:t>
      </w:r>
    </w:p>
    <w:p w:rsidR="0050400A" w:rsidRDefault="006314E7">
      <w:pPr>
        <w:pStyle w:val="a3"/>
        <w:tabs>
          <w:tab w:val="left" w:pos="1592"/>
          <w:tab w:val="left" w:pos="3629"/>
          <w:tab w:val="left" w:pos="4017"/>
          <w:tab w:val="left" w:pos="6274"/>
          <w:tab w:val="left" w:pos="7222"/>
          <w:tab w:val="left" w:pos="8518"/>
          <w:tab w:val="left" w:pos="9583"/>
        </w:tabs>
        <w:ind w:right="293" w:firstLine="300"/>
      </w:pPr>
      <w:r>
        <w:t>Принцип</w:t>
      </w:r>
      <w:r>
        <w:tab/>
        <w:t>дифференциации</w:t>
      </w:r>
      <w:r>
        <w:tab/>
        <w:t>и</w:t>
      </w:r>
      <w:r>
        <w:tab/>
        <w:t>индивидуализации.</w:t>
      </w:r>
      <w:r>
        <w:tab/>
        <w:t>Ребята</w:t>
      </w:r>
      <w:r>
        <w:tab/>
        <w:t>выбирают</w:t>
      </w:r>
      <w:r>
        <w:tab/>
        <w:t>задания</w:t>
      </w:r>
      <w:r>
        <w:tab/>
        <w:t>всоответствиисзапросамии индивидуальными способностями.</w:t>
      </w:r>
    </w:p>
    <w:p w:rsidR="0050400A" w:rsidRDefault="006314E7">
      <w:pPr>
        <w:pStyle w:val="a3"/>
        <w:ind w:right="288" w:firstLine="300"/>
        <w:jc w:val="both"/>
      </w:pPr>
      <w:r>
        <w:t>В соответствии с возрастомприменяютсяразнообразныеформыдеятельности: беседа,игра, практическая работа, эксперимент, наблюдение, экспресс -исследование, коллективныеи и</w:t>
      </w:r>
      <w:r>
        <w:t>н</w:t>
      </w:r>
      <w:r>
        <w:t>дивидуальные исследования, самостоятельная работа, защита исследовательских р</w:t>
      </w:r>
      <w:r>
        <w:t>а</w:t>
      </w:r>
      <w:r>
        <w:t>бот,мини-конференция,консультация.</w:t>
      </w:r>
    </w:p>
    <w:p w:rsidR="0050400A" w:rsidRDefault="006314E7">
      <w:pPr>
        <w:pStyle w:val="a3"/>
        <w:ind w:right="295" w:firstLine="300"/>
        <w:jc w:val="both"/>
      </w:pPr>
      <w:r>
        <w:t>Коллективные формы используются при изучении теоретическихсведений, оформлени</w:t>
      </w:r>
      <w:r>
        <w:t>и</w:t>
      </w:r>
      <w:r>
        <w:t>выставок,проведенииэкскурсий.Групповыеформыприменяютсяприпроведениипрактических работ,выполнении творческих, исследовательскихзаданий.</w:t>
      </w:r>
    </w:p>
    <w:p w:rsidR="0050400A" w:rsidRDefault="006314E7">
      <w:pPr>
        <w:pStyle w:val="a3"/>
        <w:ind w:right="287" w:firstLine="300"/>
        <w:jc w:val="both"/>
      </w:pPr>
      <w:r>
        <w:t>Индивидуальныеформыработыприменяютсяприработесотдельнымиребятами,обладающиминизкимиливысокимуровнемразвития.</w:t>
      </w:r>
    </w:p>
    <w:p w:rsidR="0050400A" w:rsidRDefault="006314E7">
      <w:pPr>
        <w:pStyle w:val="a3"/>
        <w:ind w:right="298" w:firstLine="300"/>
        <w:jc w:val="both"/>
      </w:pPr>
      <w:r>
        <w:t>Итогом проведения лабораторных или практических работ являются отчеты с вывод</w:t>
      </w:r>
      <w:r>
        <w:t>а</w:t>
      </w:r>
      <w:r>
        <w:t>ми,рисунками.Назанятияхкурса учащиеся учатсяговорить, отстаивать свою точку зр</w:t>
      </w:r>
      <w:r>
        <w:t>е</w:t>
      </w:r>
      <w:r>
        <w:t>ния,защищатьтворческиеработы, отвечатьна вопросы.</w:t>
      </w:r>
    </w:p>
    <w:p w:rsidR="0050400A" w:rsidRDefault="0050400A">
      <w:pPr>
        <w:pStyle w:val="a3"/>
        <w:spacing w:before="3"/>
        <w:ind w:left="0"/>
      </w:pPr>
    </w:p>
    <w:p w:rsidR="0050400A" w:rsidRDefault="006314E7">
      <w:pPr>
        <w:pStyle w:val="1"/>
        <w:spacing w:line="322" w:lineRule="exact"/>
        <w:ind w:left="3777"/>
      </w:pPr>
      <w:r>
        <w:t>Методы</w:t>
      </w:r>
      <w:r w:rsidR="00C04B1F">
        <w:t xml:space="preserve"> </w:t>
      </w:r>
      <w:r>
        <w:t>и</w:t>
      </w:r>
      <w:r w:rsidR="00C04B1F">
        <w:t xml:space="preserve"> </w:t>
      </w:r>
      <w:r>
        <w:t>приемы.</w:t>
      </w:r>
    </w:p>
    <w:p w:rsidR="0050400A" w:rsidRDefault="006314E7">
      <w:pPr>
        <w:pStyle w:val="a3"/>
        <w:ind w:firstLine="300"/>
      </w:pPr>
      <w:r>
        <w:t>Программапредусматриваетприменениеразличныхметодовиприемов,чтопозволяетсделатьобучениеэффективнымиинтересным: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сенсорноговосприятия(лекции,просмотрвидеофильмов,СД);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практические(лабораторныеработы,эксперименты);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коммуникативные(дискуссии,беседы,ролевыеигры);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pacing w:val="-1"/>
          <w:sz w:val="24"/>
        </w:rPr>
        <w:t>комбинированные</w:t>
      </w:r>
      <w:r>
        <w:rPr>
          <w:sz w:val="24"/>
        </w:rPr>
        <w:t>(самостоятельнаяработаучащихся,экскурсии,инсценировки);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проблемный(созданиенаурокепроблемнойситуации).</w:t>
      </w:r>
    </w:p>
    <w:p w:rsidR="0050400A" w:rsidRDefault="006314E7">
      <w:pPr>
        <w:pStyle w:val="a3"/>
        <w:ind w:right="1178"/>
      </w:pPr>
      <w:r>
        <w:rPr>
          <w:spacing w:val="-1"/>
        </w:rPr>
        <w:t>Прогнозируемые</w:t>
      </w:r>
      <w:r>
        <w:t>результатыосвоениявоспитанникамиобразовательнойпрограммывобучении: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7" w:line="235" w:lineRule="auto"/>
        <w:ind w:right="1307"/>
        <w:rPr>
          <w:sz w:val="24"/>
        </w:rPr>
      </w:pPr>
      <w:r>
        <w:rPr>
          <w:sz w:val="24"/>
        </w:rPr>
        <w:t>знаниеправилтехникибезопасностиприработесвеществамивхимическомкабинете;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умениеставитьхимическиеэксперименты;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умениевыполнятьисследовательскиеработыизащищатьих;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465" w:lineRule="auto"/>
        <w:ind w:left="100" w:right="772" w:firstLine="360"/>
        <w:rPr>
          <w:sz w:val="24"/>
        </w:rPr>
      </w:pPr>
      <w:r>
        <w:rPr>
          <w:sz w:val="24"/>
        </w:rPr>
        <w:t>сложившиесяпредставленияобудущемпрофессиональномвыборе.ввоспитании:Прогнозируемыерезультатыосвоениявоспитанникамиобразовательнойпрограммы</w:t>
      </w:r>
    </w:p>
    <w:p w:rsidR="0050400A" w:rsidRDefault="0050400A">
      <w:pPr>
        <w:spacing w:line="465" w:lineRule="auto"/>
        <w:rPr>
          <w:sz w:val="24"/>
        </w:rPr>
        <w:sectPr w:rsidR="0050400A">
          <w:pgSz w:w="11920" w:h="16840"/>
          <w:pgMar w:top="1440" w:right="940" w:bottom="280" w:left="980" w:header="720" w:footer="720" w:gutter="0"/>
          <w:cols w:space="720"/>
        </w:sectPr>
      </w:pPr>
    </w:p>
    <w:p w:rsidR="0050400A" w:rsidRDefault="006314E7">
      <w:pPr>
        <w:pStyle w:val="a3"/>
        <w:spacing w:before="72"/>
      </w:pPr>
      <w:r>
        <w:lastRenderedPageBreak/>
        <w:t>ввоспитании: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воспитаниетрудолюбия,уменияработатьвколлективеисамостоятельно;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воспитаниеволи,характера;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7" w:line="235" w:lineRule="auto"/>
        <w:ind w:left="460" w:right="3424" w:firstLine="0"/>
        <w:rPr>
          <w:sz w:val="24"/>
        </w:rPr>
      </w:pPr>
      <w:r>
        <w:rPr>
          <w:sz w:val="24"/>
        </w:rPr>
        <w:t>воспитаниебережногоотношениякокружающейсреде.Педагогическиетехнологии,используемыевобучении: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1"/>
        </w:tabs>
        <w:spacing w:before="7" w:line="237" w:lineRule="auto"/>
        <w:ind w:left="100" w:right="165" w:firstLine="428"/>
        <w:rPr>
          <w:sz w:val="24"/>
        </w:rPr>
      </w:pPr>
      <w:r>
        <w:rPr>
          <w:sz w:val="24"/>
        </w:rPr>
        <w:t>Личностно-ориентированныетехнологиипозволяютнайтииндивидуальныйподходк</w:t>
      </w:r>
      <w:r>
        <w:rPr>
          <w:spacing w:val="-1"/>
          <w:sz w:val="24"/>
        </w:rPr>
        <w:t>каждому ребенку, со</w:t>
      </w:r>
      <w:r>
        <w:rPr>
          <w:spacing w:val="-1"/>
          <w:sz w:val="24"/>
        </w:rPr>
        <w:t>з</w:t>
      </w:r>
      <w:r>
        <w:rPr>
          <w:spacing w:val="-1"/>
          <w:sz w:val="24"/>
        </w:rPr>
        <w:t xml:space="preserve">дать для него необходимые </w:t>
      </w:r>
      <w:r>
        <w:rPr>
          <w:sz w:val="24"/>
        </w:rPr>
        <w:t>условиякомфорта иуспехав обуч</w:t>
      </w:r>
      <w:r>
        <w:rPr>
          <w:sz w:val="24"/>
        </w:rPr>
        <w:t>е</w:t>
      </w:r>
      <w:r>
        <w:rPr>
          <w:sz w:val="24"/>
        </w:rPr>
        <w:t>нии.Онипредусматриваютвыбортемы,объемматериаласучетомсил,способностейи интересо</w:t>
      </w:r>
      <w:r>
        <w:rPr>
          <w:sz w:val="24"/>
        </w:rPr>
        <w:t>в</w:t>
      </w:r>
      <w:r>
        <w:rPr>
          <w:sz w:val="24"/>
        </w:rPr>
        <w:t>ребенка,создаютситуацию сотрудничествадляобщениясдругимичленамиколлектива.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1"/>
        </w:tabs>
        <w:spacing w:before="9" w:line="237" w:lineRule="auto"/>
        <w:ind w:left="100" w:right="102" w:firstLine="428"/>
        <w:rPr>
          <w:sz w:val="24"/>
        </w:rPr>
      </w:pPr>
      <w:r>
        <w:rPr>
          <w:sz w:val="24"/>
        </w:rPr>
        <w:t>Игровыетехнологиипомогаютребенкувформеигрыусвоитьнеобходимыезнанияиприобрести нужные навыки. Они повышают активность и интерес детей к выполняемойработе.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1"/>
        </w:tabs>
        <w:spacing w:before="5"/>
        <w:ind w:left="100" w:right="1026" w:firstLine="428"/>
        <w:rPr>
          <w:sz w:val="24"/>
        </w:rPr>
      </w:pPr>
      <w:r>
        <w:rPr>
          <w:sz w:val="24"/>
        </w:rPr>
        <w:t>Технология творческой деятельности используется для повышения творч</w:t>
      </w:r>
      <w:r>
        <w:rPr>
          <w:sz w:val="24"/>
        </w:rPr>
        <w:t>е</w:t>
      </w:r>
      <w:r>
        <w:rPr>
          <w:sz w:val="24"/>
        </w:rPr>
        <w:t>скойактивностидетей.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1"/>
        </w:tabs>
        <w:spacing w:before="5" w:line="237" w:lineRule="auto"/>
        <w:ind w:left="100" w:right="347" w:firstLine="428"/>
        <w:rPr>
          <w:sz w:val="24"/>
        </w:rPr>
      </w:pPr>
      <w:r>
        <w:rPr>
          <w:sz w:val="24"/>
        </w:rPr>
        <w:t>Технология исследовательской деятельности позволяет развивать у детейнаблюд</w:t>
      </w:r>
      <w:r>
        <w:rPr>
          <w:sz w:val="24"/>
        </w:rPr>
        <w:t>а</w:t>
      </w:r>
      <w:r>
        <w:rPr>
          <w:sz w:val="24"/>
        </w:rPr>
        <w:t>тельность, логику, большую самостоятельность в выборе целей и постановке з</w:t>
      </w:r>
      <w:r>
        <w:rPr>
          <w:sz w:val="24"/>
        </w:rPr>
        <w:t>а</w:t>
      </w:r>
      <w:r>
        <w:rPr>
          <w:sz w:val="24"/>
        </w:rPr>
        <w:t>дач,проведенииопытовинаблюдений,анализеиобработкеполученныхрезультатов. Врезультатепроисходитактивноеовладениезнаниями,умениямиинавыками.</w:t>
      </w:r>
    </w:p>
    <w:p w:rsidR="0050400A" w:rsidRDefault="006314E7">
      <w:pPr>
        <w:pStyle w:val="a4"/>
        <w:numPr>
          <w:ilvl w:val="0"/>
          <w:numId w:val="4"/>
        </w:numPr>
        <w:tabs>
          <w:tab w:val="left" w:pos="821"/>
        </w:tabs>
        <w:spacing w:before="9" w:line="237" w:lineRule="auto"/>
        <w:ind w:left="100" w:right="116" w:firstLine="428"/>
        <w:jc w:val="both"/>
        <w:rPr>
          <w:sz w:val="24"/>
        </w:rPr>
      </w:pPr>
      <w:r>
        <w:rPr>
          <w:sz w:val="24"/>
        </w:rPr>
        <w:t>Технология методов проекта. В основе этого метода лежит развитие познавательн</w:t>
      </w:r>
      <w:r>
        <w:rPr>
          <w:sz w:val="24"/>
        </w:rPr>
        <w:t>ы</w:t>
      </w:r>
      <w:r>
        <w:rPr>
          <w:sz w:val="24"/>
        </w:rPr>
        <w:t>хинтересов учащихся, умение самостоятельно конструировать свои знания, ориентироваться винформационномпространстве,развитиекритическогомышления,формирование</w:t>
      </w:r>
    </w:p>
    <w:p w:rsidR="0050400A" w:rsidRDefault="006314E7">
      <w:pPr>
        <w:pStyle w:val="a3"/>
        <w:spacing w:before="1"/>
        <w:jc w:val="both"/>
      </w:pPr>
      <w:r>
        <w:t>коммуникативныхипрезентационныхнавыков.</w:t>
      </w:r>
    </w:p>
    <w:p w:rsidR="0050400A" w:rsidRDefault="006314E7">
      <w:pPr>
        <w:pStyle w:val="a3"/>
        <w:spacing w:before="1"/>
        <w:ind w:left="460"/>
      </w:pPr>
      <w:r>
        <w:t>Средства:</w:t>
      </w:r>
    </w:p>
    <w:p w:rsidR="0050400A" w:rsidRDefault="006314E7">
      <w:pPr>
        <w:pStyle w:val="a4"/>
        <w:numPr>
          <w:ilvl w:val="1"/>
          <w:numId w:val="4"/>
        </w:numPr>
        <w:tabs>
          <w:tab w:val="left" w:pos="1180"/>
          <w:tab w:val="left" w:pos="1181"/>
        </w:tabs>
        <w:spacing w:before="2"/>
        <w:ind w:hanging="361"/>
        <w:rPr>
          <w:sz w:val="24"/>
        </w:rPr>
      </w:pPr>
      <w:r>
        <w:rPr>
          <w:sz w:val="24"/>
        </w:rPr>
        <w:t>программноеобеспечение;</w:t>
      </w:r>
    </w:p>
    <w:p w:rsidR="0050400A" w:rsidRDefault="006314E7">
      <w:pPr>
        <w:pStyle w:val="a4"/>
        <w:numPr>
          <w:ilvl w:val="1"/>
          <w:numId w:val="4"/>
        </w:numPr>
        <w:tabs>
          <w:tab w:val="left" w:pos="1180"/>
          <w:tab w:val="left" w:pos="118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Интернеттехнологии;</w:t>
      </w:r>
    </w:p>
    <w:p w:rsidR="0050400A" w:rsidRDefault="006314E7">
      <w:pPr>
        <w:pStyle w:val="a4"/>
        <w:numPr>
          <w:ilvl w:val="1"/>
          <w:numId w:val="4"/>
        </w:numPr>
        <w:tabs>
          <w:tab w:val="left" w:pos="1180"/>
          <w:tab w:val="left" w:pos="1181"/>
        </w:tabs>
        <w:spacing w:line="291" w:lineRule="exact"/>
        <w:ind w:hanging="361"/>
        <w:rPr>
          <w:sz w:val="24"/>
        </w:rPr>
      </w:pPr>
      <w:r>
        <w:rPr>
          <w:sz w:val="24"/>
        </w:rPr>
        <w:t>оборудованиецентра «Точкироста».</w:t>
      </w:r>
    </w:p>
    <w:p w:rsidR="0050400A" w:rsidRDefault="006314E7">
      <w:pPr>
        <w:pStyle w:val="a3"/>
        <w:ind w:firstLine="360"/>
      </w:pPr>
      <w:r>
        <w:t>Методыконтроля: консульт</w:t>
      </w:r>
      <w:r>
        <w:t>а</w:t>
      </w:r>
      <w:r>
        <w:t>ция,доклад,защитаисследовательскихработ,выступление,выставка,презентация,мини-конференция,научно-исследовательскаяконференция.</w:t>
      </w:r>
    </w:p>
    <w:p w:rsidR="0050400A" w:rsidRDefault="0050400A">
      <w:pPr>
        <w:pStyle w:val="a3"/>
        <w:spacing w:before="8"/>
        <w:ind w:left="0"/>
      </w:pPr>
    </w:p>
    <w:p w:rsidR="0050400A" w:rsidRDefault="006314E7">
      <w:pPr>
        <w:pStyle w:val="1"/>
        <w:spacing w:before="1"/>
        <w:ind w:left="1180" w:right="1213"/>
        <w:jc w:val="center"/>
      </w:pPr>
      <w:r>
        <w:t>Ожидаемые</w:t>
      </w:r>
      <w:r w:rsidR="00C04B1F">
        <w:t xml:space="preserve"> </w:t>
      </w:r>
      <w:r>
        <w:t>результаты.</w:t>
      </w:r>
    </w:p>
    <w:p w:rsidR="0050400A" w:rsidRDefault="006314E7">
      <w:pPr>
        <w:pStyle w:val="2"/>
        <w:spacing w:line="274" w:lineRule="exact"/>
      </w:pPr>
      <w:r>
        <w:t>Личностные: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272" w:lineRule="exact"/>
        <w:ind w:left="528" w:hanging="429"/>
        <w:rPr>
          <w:sz w:val="24"/>
        </w:rPr>
      </w:pPr>
      <w:r>
        <w:rPr>
          <w:sz w:val="24"/>
        </w:rPr>
        <w:t>осознаватьсебяценнойчастьюбольшогоразнообразногомира(природыиобщества);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274" w:lineRule="exact"/>
        <w:ind w:left="528" w:hanging="429"/>
        <w:rPr>
          <w:sz w:val="24"/>
        </w:rPr>
      </w:pPr>
      <w:r>
        <w:rPr>
          <w:sz w:val="24"/>
        </w:rPr>
        <w:t>испытыватьчувствогордостизакрасотуроднойприроды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воюмалуюРодину,страну;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формулироватьсамомупростыеправилаповедениявприроде;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осознаватьсебягражданиномРоссии;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6" w:line="237" w:lineRule="auto"/>
        <w:ind w:right="742" w:firstLine="0"/>
        <w:rPr>
          <w:sz w:val="24"/>
        </w:rPr>
      </w:pPr>
      <w:r>
        <w:rPr>
          <w:sz w:val="24"/>
        </w:rPr>
        <w:t>объяснять,чтосвязываеттебясисторией,культурой,судьбойтвоегонародаивсейРоссии;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782" w:firstLine="0"/>
        <w:rPr>
          <w:sz w:val="24"/>
        </w:rPr>
      </w:pPr>
      <w:r>
        <w:rPr>
          <w:sz w:val="24"/>
        </w:rPr>
        <w:t>искать свою позицию в многообразии общественных и мировоззренческих поз</w:t>
      </w:r>
      <w:r>
        <w:rPr>
          <w:sz w:val="24"/>
        </w:rPr>
        <w:t>и</w:t>
      </w:r>
      <w:r>
        <w:rPr>
          <w:sz w:val="24"/>
        </w:rPr>
        <w:t>ций,эстетическихикультурных предпочтений;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уважатьиноемнение;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вырабатыватьвпротиворечивыхконфликтных</w:t>
      </w:r>
      <w:r>
        <w:rPr>
          <w:sz w:val="24"/>
        </w:rPr>
        <w:t>ситуацияхправилаповедения.</w:t>
      </w:r>
    </w:p>
    <w:p w:rsidR="0050400A" w:rsidRDefault="006314E7">
      <w:pPr>
        <w:pStyle w:val="2"/>
        <w:spacing w:before="4" w:line="274" w:lineRule="exact"/>
      </w:pPr>
      <w:r>
        <w:t>Метапредметные:</w:t>
      </w:r>
    </w:p>
    <w:p w:rsidR="0050400A" w:rsidRDefault="006314E7">
      <w:pPr>
        <w:spacing w:line="272" w:lineRule="exact"/>
        <w:ind w:left="100"/>
        <w:rPr>
          <w:i/>
          <w:sz w:val="24"/>
        </w:rPr>
      </w:pPr>
      <w:r>
        <w:rPr>
          <w:i/>
          <w:sz w:val="24"/>
        </w:rPr>
        <w:t>ВобластикоммуникативныхУУД: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544" w:firstLine="0"/>
        <w:rPr>
          <w:sz w:val="24"/>
        </w:rPr>
      </w:pPr>
      <w:r>
        <w:rPr>
          <w:sz w:val="24"/>
        </w:rPr>
        <w:t>организовыватьвзаимодействиевгру</w:t>
      </w:r>
      <w:r>
        <w:rPr>
          <w:sz w:val="24"/>
        </w:rPr>
        <w:t>п</w:t>
      </w:r>
      <w:r>
        <w:rPr>
          <w:sz w:val="24"/>
        </w:rPr>
        <w:t>пе(распределятьроли,договариватьсядругсдругомит.д.);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предвидеть(прогнозировать)последствияколлективныхрешений;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794" w:firstLine="0"/>
        <w:rPr>
          <w:sz w:val="24"/>
        </w:rPr>
      </w:pPr>
      <w:r>
        <w:rPr>
          <w:sz w:val="24"/>
        </w:rPr>
        <w:t xml:space="preserve">оформлятьсвоимысливустнойиписьменнойречисучѐтомсвоихучебныхижизненныхречевых </w:t>
      </w:r>
      <w:proofErr w:type="spellStart"/>
      <w:r>
        <w:rPr>
          <w:sz w:val="24"/>
        </w:rPr>
        <w:t>ситуаций,втомчислесприменениемсредствИКТ</w:t>
      </w:r>
      <w:proofErr w:type="spellEnd"/>
      <w:r>
        <w:rPr>
          <w:sz w:val="24"/>
        </w:rPr>
        <w:t>;</w:t>
      </w:r>
    </w:p>
    <w:p w:rsidR="0050400A" w:rsidRDefault="0050400A">
      <w:pPr>
        <w:rPr>
          <w:sz w:val="24"/>
        </w:rPr>
        <w:sectPr w:rsidR="0050400A">
          <w:pgSz w:w="11920" w:h="16840"/>
          <w:pgMar w:top="1360" w:right="940" w:bottom="280" w:left="980" w:header="720" w:footer="720" w:gutter="0"/>
          <w:cols w:space="720"/>
        </w:sectPr>
      </w:pP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62" w:line="237" w:lineRule="auto"/>
        <w:ind w:right="1144" w:firstLine="0"/>
        <w:rPr>
          <w:sz w:val="24"/>
        </w:rPr>
      </w:pPr>
      <w:r>
        <w:rPr>
          <w:sz w:val="24"/>
        </w:rPr>
        <w:lastRenderedPageBreak/>
        <w:t>принеобходимостиотстаиватьсвоюточкузрения,аргументируяее.Учитьсяподтверждатьаргументыфактами;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586" w:firstLine="0"/>
        <w:rPr>
          <w:sz w:val="24"/>
        </w:rPr>
      </w:pPr>
      <w:r>
        <w:rPr>
          <w:sz w:val="24"/>
        </w:rPr>
        <w:t>слушатьдругих,пытатьсяприниматьдругуюточкузрения,бытьготовымизменитьсвою точкузрения.</w:t>
      </w:r>
    </w:p>
    <w:p w:rsidR="0050400A" w:rsidRDefault="006314E7">
      <w:pPr>
        <w:spacing w:before="4"/>
        <w:ind w:left="100"/>
        <w:rPr>
          <w:i/>
          <w:sz w:val="24"/>
        </w:rPr>
      </w:pPr>
      <w:r>
        <w:rPr>
          <w:i/>
          <w:sz w:val="24"/>
        </w:rPr>
        <w:t>ВобластирегулятивныхУУД: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676" w:firstLine="0"/>
        <w:rPr>
          <w:sz w:val="24"/>
        </w:rPr>
      </w:pPr>
      <w:proofErr w:type="spellStart"/>
      <w:r>
        <w:rPr>
          <w:sz w:val="24"/>
        </w:rPr>
        <w:t>определятьцельучебной</w:t>
      </w:r>
      <w:proofErr w:type="spellEnd"/>
      <w:r>
        <w:rPr>
          <w:sz w:val="24"/>
        </w:rPr>
        <w:t xml:space="preserve"> деятельностиспомощьюучителяисамостоятельно,искатьсредстваеѐосуществления;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учитьсяобнаруживатьиформулировать</w:t>
      </w:r>
      <w:r>
        <w:rPr>
          <w:sz w:val="24"/>
        </w:rPr>
        <w:t>учебнуюпроблему,выбиратьтемупроекта;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1091" w:firstLine="0"/>
        <w:rPr>
          <w:sz w:val="24"/>
        </w:rPr>
      </w:pPr>
      <w:r>
        <w:rPr>
          <w:sz w:val="24"/>
        </w:rPr>
        <w:t>составлятьпланвыполнения задач, решения проблем творческого и поисковог</w:t>
      </w:r>
      <w:r>
        <w:rPr>
          <w:sz w:val="24"/>
        </w:rPr>
        <w:t>о</w:t>
      </w:r>
      <w:r>
        <w:rPr>
          <w:sz w:val="24"/>
        </w:rPr>
        <w:t>характера,выполненияпроектасовместно сучителем;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582" w:firstLine="0"/>
        <w:rPr>
          <w:sz w:val="24"/>
        </w:rPr>
      </w:pPr>
      <w:r>
        <w:rPr>
          <w:sz w:val="24"/>
        </w:rPr>
        <w:t>работаяпоплану,сверятьсвоидействиясцельюи,принеобходимости,исправлятьошибки;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  <w:tab w:val="left" w:pos="7962"/>
        </w:tabs>
        <w:ind w:right="1028" w:firstLine="0"/>
        <w:rPr>
          <w:sz w:val="24"/>
        </w:rPr>
      </w:pPr>
      <w:r>
        <w:rPr>
          <w:sz w:val="24"/>
        </w:rPr>
        <w:t>работаяпосоставленномуплану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спользовать,нарядус основными,</w:t>
      </w:r>
      <w:r>
        <w:rPr>
          <w:sz w:val="24"/>
        </w:rPr>
        <w:tab/>
        <w:t>идопо</w:t>
      </w:r>
      <w:r>
        <w:rPr>
          <w:sz w:val="24"/>
        </w:rPr>
        <w:t>л</w:t>
      </w:r>
      <w:r>
        <w:rPr>
          <w:sz w:val="24"/>
        </w:rPr>
        <w:t>нительныесредства(справочнаялитература,сложныеприборы,средстваИКТ);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1"/>
        <w:ind w:left="528" w:hanging="429"/>
        <w:rPr>
          <w:sz w:val="24"/>
        </w:rPr>
      </w:pPr>
      <w:r>
        <w:rPr>
          <w:sz w:val="24"/>
        </w:rPr>
        <w:t>предполагать,какаяинформациянужна;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отбиратьнеобходимые</w:t>
      </w:r>
      <w:r>
        <w:rPr>
          <w:sz w:val="24"/>
        </w:rPr>
        <w:t>словари,энциклопедии,справочники,электронныедиски;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1085" w:firstLine="0"/>
        <w:rPr>
          <w:sz w:val="24"/>
        </w:rPr>
      </w:pPr>
      <w:r>
        <w:rPr>
          <w:sz w:val="24"/>
        </w:rPr>
        <w:t>сопоставлятьиотбирать информ</w:t>
      </w:r>
      <w:r>
        <w:rPr>
          <w:sz w:val="24"/>
        </w:rPr>
        <w:t>а</w:t>
      </w:r>
      <w:r>
        <w:rPr>
          <w:sz w:val="24"/>
        </w:rPr>
        <w:t>цию,полученнуюизразличныхисточников(словари,энциклопедии, справочн</w:t>
      </w:r>
      <w:r>
        <w:rPr>
          <w:sz w:val="24"/>
        </w:rPr>
        <w:t>и</w:t>
      </w:r>
      <w:r>
        <w:rPr>
          <w:sz w:val="24"/>
        </w:rPr>
        <w:t>ки,электронныедиски,сетьИнтернет);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выбиратьоснованиядлясравнения,классификацииобъектов;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устанавливатьаналогииипричинно-следственныесвязи;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4" w:line="274" w:lineRule="exact"/>
        <w:ind w:left="528" w:hanging="429"/>
        <w:rPr>
          <w:sz w:val="24"/>
        </w:rPr>
      </w:pPr>
      <w:r>
        <w:rPr>
          <w:sz w:val="24"/>
        </w:rPr>
        <w:t>выстраиватьлогическуюцепьрассуждений;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632" w:firstLine="0"/>
        <w:rPr>
          <w:sz w:val="24"/>
        </w:rPr>
      </w:pPr>
      <w:r>
        <w:rPr>
          <w:sz w:val="24"/>
        </w:rPr>
        <w:t>представлятьинформациюввидета</w:t>
      </w:r>
      <w:r>
        <w:rPr>
          <w:sz w:val="24"/>
        </w:rPr>
        <w:t>б</w:t>
      </w:r>
      <w:r>
        <w:rPr>
          <w:sz w:val="24"/>
        </w:rPr>
        <w:t>лиц,схем,опорногоконспекта,втомчислесприменениемсредствИКТ.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836" w:firstLine="0"/>
        <w:rPr>
          <w:sz w:val="24"/>
        </w:rPr>
      </w:pPr>
      <w:r>
        <w:rPr>
          <w:spacing w:val="-1"/>
          <w:sz w:val="24"/>
        </w:rPr>
        <w:t>организовыватьвзаимодействие</w:t>
      </w:r>
      <w:r>
        <w:rPr>
          <w:sz w:val="24"/>
        </w:rPr>
        <w:t>вгру</w:t>
      </w:r>
      <w:r>
        <w:rPr>
          <w:sz w:val="24"/>
        </w:rPr>
        <w:t>п</w:t>
      </w:r>
      <w:r>
        <w:rPr>
          <w:sz w:val="24"/>
        </w:rPr>
        <w:t>пе(распределятьроли,договариватьсядругсдругомит.д.);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предвидеть(прогнозировать)</w:t>
      </w:r>
      <w:r>
        <w:rPr>
          <w:sz w:val="24"/>
        </w:rPr>
        <w:t>последствияколлективныхрешений;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1326" w:firstLine="0"/>
        <w:rPr>
          <w:sz w:val="24"/>
        </w:rPr>
      </w:pPr>
      <w:r>
        <w:rPr>
          <w:sz w:val="24"/>
        </w:rPr>
        <w:t xml:space="preserve">оформлятьсвоимысливустнойиписьменнойречисучѐтомсвоихучебныхижизненныхречевых </w:t>
      </w:r>
      <w:proofErr w:type="spellStart"/>
      <w:r>
        <w:rPr>
          <w:sz w:val="24"/>
        </w:rPr>
        <w:t>ситуаций,втомчислесприменениемсредствИКТ</w:t>
      </w:r>
      <w:proofErr w:type="spellEnd"/>
      <w:r>
        <w:rPr>
          <w:sz w:val="24"/>
        </w:rPr>
        <w:t>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1144" w:firstLine="0"/>
        <w:rPr>
          <w:sz w:val="24"/>
        </w:rPr>
      </w:pPr>
      <w:r>
        <w:rPr>
          <w:sz w:val="24"/>
        </w:rPr>
        <w:t>принеобходимостиотстаиватьсвоюточкузрения,аргументируяее.Учитьсяподтверждатьаргументыфактами;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686" w:firstLine="0"/>
        <w:rPr>
          <w:sz w:val="24"/>
        </w:rPr>
      </w:pPr>
      <w:r>
        <w:rPr>
          <w:sz w:val="24"/>
        </w:rPr>
        <w:t>слушатьдругих,пытатьсяприниматьдругуюточкузрения,бытьготовымизменитьсвою точкузрения;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pacing w:val="-1"/>
          <w:sz w:val="24"/>
        </w:rPr>
        <w:t>входепредставленияпроектаучитьсядавать</w:t>
      </w:r>
      <w:r>
        <w:rPr>
          <w:sz w:val="24"/>
        </w:rPr>
        <w:t>оценкуегорезультатов;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пониматьпричинысвоегонеуспехаинаходитьспособывыходаизэтойситуации.</w:t>
      </w:r>
    </w:p>
    <w:p w:rsidR="0050400A" w:rsidRDefault="006314E7">
      <w:pPr>
        <w:pStyle w:val="2"/>
        <w:spacing w:before="3" w:line="274" w:lineRule="exact"/>
      </w:pPr>
      <w:r>
        <w:t>Предметные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272" w:lineRule="exact"/>
        <w:ind w:left="528" w:hanging="429"/>
        <w:rPr>
          <w:sz w:val="24"/>
        </w:rPr>
      </w:pPr>
      <w:r>
        <w:rPr>
          <w:sz w:val="24"/>
        </w:rPr>
        <w:t>предполагать,какаяинформациянужна;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line="274" w:lineRule="exact"/>
        <w:ind w:left="528" w:hanging="429"/>
        <w:rPr>
          <w:sz w:val="24"/>
        </w:rPr>
      </w:pPr>
      <w:r>
        <w:rPr>
          <w:spacing w:val="-1"/>
          <w:sz w:val="24"/>
        </w:rPr>
        <w:t>отбиратьнеобходимые</w:t>
      </w:r>
      <w:r>
        <w:rPr>
          <w:sz w:val="24"/>
        </w:rPr>
        <w:t>словари,энциклопедии,справочники,электронныедиски;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spacing w:before="7" w:line="237" w:lineRule="auto"/>
        <w:ind w:right="1081" w:firstLine="0"/>
        <w:rPr>
          <w:sz w:val="24"/>
        </w:rPr>
      </w:pPr>
      <w:r>
        <w:rPr>
          <w:sz w:val="24"/>
        </w:rPr>
        <w:t>сопоставлятьиотбиратьинформ</w:t>
      </w:r>
      <w:r>
        <w:rPr>
          <w:sz w:val="24"/>
        </w:rPr>
        <w:t>а</w:t>
      </w:r>
      <w:r>
        <w:rPr>
          <w:sz w:val="24"/>
        </w:rPr>
        <w:t>цию,полученнуюизразличныхисточников(словари,энциклопедии,справочники,электронныедиски,сетьИнтернет);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выбиратьоснованиядлясравнения,классификацииобъектов;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устанавливатьаналогииипричинно-следственныесвязи;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выстраиватьлогическуюцепьрассуждений;</w:t>
      </w:r>
    </w:p>
    <w:p w:rsidR="0050400A" w:rsidRDefault="006314E7">
      <w:pPr>
        <w:pStyle w:val="a4"/>
        <w:numPr>
          <w:ilvl w:val="0"/>
          <w:numId w:val="3"/>
        </w:numPr>
        <w:tabs>
          <w:tab w:val="left" w:pos="528"/>
          <w:tab w:val="left" w:pos="529"/>
        </w:tabs>
        <w:ind w:right="587" w:firstLine="0"/>
        <w:rPr>
          <w:sz w:val="24"/>
        </w:rPr>
      </w:pPr>
      <w:r>
        <w:rPr>
          <w:sz w:val="24"/>
        </w:rPr>
        <w:t>представлятьинформациюввидета</w:t>
      </w:r>
      <w:r>
        <w:rPr>
          <w:sz w:val="24"/>
        </w:rPr>
        <w:t>б</w:t>
      </w:r>
      <w:r>
        <w:rPr>
          <w:sz w:val="24"/>
        </w:rPr>
        <w:t>лиц,схем,опорногоконспекта,втомчислесприменениемсредствИКТ.</w:t>
      </w:r>
    </w:p>
    <w:p w:rsidR="0050400A" w:rsidRDefault="0050400A">
      <w:pPr>
        <w:pStyle w:val="a3"/>
        <w:spacing w:before="7"/>
        <w:ind w:left="0"/>
        <w:rPr>
          <w:sz w:val="31"/>
        </w:rPr>
      </w:pPr>
    </w:p>
    <w:p w:rsidR="0050400A" w:rsidRDefault="006314E7">
      <w:pPr>
        <w:pStyle w:val="2"/>
        <w:ind w:left="3221"/>
      </w:pPr>
      <w:r>
        <w:rPr>
          <w:spacing w:val="-1"/>
        </w:rPr>
        <w:t>Учебно-методический</w:t>
      </w:r>
      <w:r>
        <w:t>комплект</w:t>
      </w: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5"/>
        <w:ind w:right="303" w:firstLine="0"/>
        <w:rPr>
          <w:sz w:val="24"/>
        </w:rPr>
      </w:pPr>
      <w:r>
        <w:rPr>
          <w:sz w:val="24"/>
        </w:rPr>
        <w:t xml:space="preserve">Юный химик, или занимательные опыты с веществами вокруг нас: </w:t>
      </w:r>
      <w:proofErr w:type="spellStart"/>
      <w:r>
        <w:rPr>
          <w:sz w:val="24"/>
        </w:rPr>
        <w:t>иллюстрированно</w:t>
      </w:r>
      <w:r>
        <w:rPr>
          <w:sz w:val="24"/>
        </w:rPr>
        <w:t>е</w:t>
      </w:r>
      <w:r>
        <w:rPr>
          <w:sz w:val="24"/>
        </w:rPr>
        <w:t>пособие</w:t>
      </w:r>
      <w:proofErr w:type="spellEnd"/>
      <w:r>
        <w:rPr>
          <w:sz w:val="24"/>
        </w:rPr>
        <w:t xml:space="preserve"> для школьников, </w:t>
      </w:r>
      <w:proofErr w:type="spellStart"/>
      <w:r>
        <w:rPr>
          <w:sz w:val="24"/>
        </w:rPr>
        <w:t>изучающи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</w:t>
      </w:r>
      <w:proofErr w:type="spellEnd"/>
      <w:r>
        <w:rPr>
          <w:sz w:val="24"/>
        </w:rPr>
        <w:t xml:space="preserve"> естествознание, химию, экологию. </w:t>
      </w:r>
      <w:proofErr w:type="gramStart"/>
      <w:r>
        <w:rPr>
          <w:sz w:val="24"/>
        </w:rPr>
        <w:t>–А</w:t>
      </w:r>
      <w:proofErr w:type="gramEnd"/>
      <w:r>
        <w:rPr>
          <w:sz w:val="24"/>
        </w:rPr>
        <w:t xml:space="preserve">вт.-сост.:Н.В.Груздева,В.Н.Лаврова,А.Г.Муравьев–Изд.2-е,перераб. </w:t>
      </w:r>
      <w:proofErr w:type="spellStart"/>
      <w:r>
        <w:rPr>
          <w:sz w:val="24"/>
        </w:rPr>
        <w:t>идоп</w:t>
      </w:r>
      <w:proofErr w:type="spellEnd"/>
      <w:r>
        <w:rPr>
          <w:sz w:val="24"/>
        </w:rPr>
        <w:t>.–</w:t>
      </w:r>
      <w:proofErr w:type="spellStart"/>
      <w:r>
        <w:rPr>
          <w:sz w:val="24"/>
        </w:rPr>
        <w:t>СПб:Крисмас+</w:t>
      </w:r>
      <w:proofErr w:type="spellEnd"/>
      <w:r>
        <w:rPr>
          <w:sz w:val="24"/>
        </w:rPr>
        <w:t>, 2016.</w:t>
      </w:r>
    </w:p>
    <w:p w:rsidR="0050400A" w:rsidRDefault="006314E7">
      <w:pPr>
        <w:pStyle w:val="a3"/>
      </w:pPr>
      <w:r>
        <w:t>— 105с.</w:t>
      </w:r>
    </w:p>
    <w:p w:rsidR="0050400A" w:rsidRDefault="0050400A">
      <w:pPr>
        <w:sectPr w:rsidR="0050400A">
          <w:pgSz w:w="11920" w:h="16840"/>
          <w:pgMar w:top="1440" w:right="940" w:bottom="280" w:left="980" w:header="720" w:footer="720" w:gutter="0"/>
          <w:cols w:space="720"/>
        </w:sectPr>
      </w:pP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72"/>
        <w:ind w:right="400" w:firstLine="0"/>
        <w:rPr>
          <w:sz w:val="24"/>
        </w:rPr>
      </w:pPr>
      <w:proofErr w:type="spellStart"/>
      <w:r>
        <w:rPr>
          <w:sz w:val="24"/>
        </w:rPr>
        <w:lastRenderedPageBreak/>
        <w:t>МуравьевА.Г.,ПугалН.А</w:t>
      </w:r>
      <w:proofErr w:type="spellEnd"/>
      <w:r>
        <w:rPr>
          <w:sz w:val="24"/>
        </w:rPr>
        <w:t>., Лаврова В.Н.Экологический практ</w:t>
      </w:r>
      <w:r>
        <w:rPr>
          <w:sz w:val="24"/>
        </w:rPr>
        <w:t>и</w:t>
      </w:r>
      <w:r>
        <w:rPr>
          <w:sz w:val="24"/>
        </w:rPr>
        <w:t>кум</w:t>
      </w:r>
      <w:proofErr w:type="gramStart"/>
      <w:r>
        <w:rPr>
          <w:sz w:val="24"/>
        </w:rPr>
        <w:t>:у</w:t>
      </w:r>
      <w:proofErr w:type="gramEnd"/>
      <w:r>
        <w:rPr>
          <w:sz w:val="24"/>
        </w:rPr>
        <w:t>чебноепособиескомплектомкарт-инструкций/Подред.к.х.н.А.Г.Муравьева.–2-еизд.,испр.–СПб.:Крисмас+, 2014.– 176с.</w:t>
      </w: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АлексинскийВ.Занимательныеопытыпохимии.–М.:Просвещение,2018.</w:t>
      </w: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4" w:line="274" w:lineRule="exact"/>
        <w:ind w:left="528" w:hanging="429"/>
        <w:rPr>
          <w:sz w:val="24"/>
        </w:rPr>
      </w:pPr>
      <w:r>
        <w:rPr>
          <w:sz w:val="24"/>
        </w:rPr>
        <w:t>ГольдфельдМ.Г.Внекласснаяработапохимии.–М.:Просвещение,2016.-191с.</w:t>
      </w: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line="274" w:lineRule="exact"/>
        <w:ind w:left="528" w:hanging="429"/>
        <w:rPr>
          <w:sz w:val="24"/>
        </w:rPr>
      </w:pPr>
      <w:r>
        <w:rPr>
          <w:sz w:val="24"/>
        </w:rPr>
        <w:t>ГроссеЭ.,ВайсмантельХ.Химиядлялюбознательных.Л.:Химия,2018.</w:t>
      </w: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spacing w:before="1"/>
        <w:ind w:left="528" w:hanging="429"/>
        <w:rPr>
          <w:sz w:val="24"/>
        </w:rPr>
      </w:pPr>
      <w:proofErr w:type="spellStart"/>
      <w:r>
        <w:rPr>
          <w:sz w:val="24"/>
        </w:rPr>
        <w:t>КонаревБ.А.Любознательнымохимии</w:t>
      </w:r>
      <w:proofErr w:type="spellEnd"/>
      <w:r>
        <w:rPr>
          <w:sz w:val="24"/>
        </w:rPr>
        <w:t>.–М.:Химия,2015.</w:t>
      </w: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СтепинБ.Д.,АликбероваЛ.Ю..Занимательныезаданияиэффектныеопытыпохимии.</w:t>
      </w:r>
    </w:p>
    <w:p w:rsidR="0050400A" w:rsidRDefault="006314E7">
      <w:pPr>
        <w:pStyle w:val="a3"/>
      </w:pPr>
      <w:r>
        <w:t>«ДРОФА»,М.,2014</w:t>
      </w: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ind w:right="643" w:firstLine="0"/>
        <w:rPr>
          <w:sz w:val="24"/>
        </w:rPr>
      </w:pPr>
      <w:r>
        <w:rPr>
          <w:sz w:val="24"/>
        </w:rPr>
        <w:t xml:space="preserve">Степин </w:t>
      </w:r>
      <w:proofErr w:type="spellStart"/>
      <w:r>
        <w:rPr>
          <w:sz w:val="24"/>
        </w:rPr>
        <w:t>Б.Д.,АликбероваЛ.Ю</w:t>
      </w:r>
      <w:proofErr w:type="spellEnd"/>
      <w:r>
        <w:rPr>
          <w:sz w:val="24"/>
        </w:rPr>
        <w:t>.. Книга по химии длядомашнего чт</w:t>
      </w:r>
      <w:r>
        <w:rPr>
          <w:sz w:val="24"/>
        </w:rPr>
        <w:t>е</w:t>
      </w:r>
      <w:r>
        <w:rPr>
          <w:sz w:val="24"/>
        </w:rPr>
        <w:t>ния</w:t>
      </w:r>
      <w:proofErr w:type="gramStart"/>
      <w:r>
        <w:rPr>
          <w:sz w:val="24"/>
        </w:rPr>
        <w:t>.«</w:t>
      </w:r>
      <w:proofErr w:type="gramEnd"/>
      <w:r>
        <w:rPr>
          <w:sz w:val="24"/>
        </w:rPr>
        <w:t>ХИМИЯ»М.,2015</w:t>
      </w:r>
    </w:p>
    <w:p w:rsidR="0050400A" w:rsidRDefault="006314E7">
      <w:pPr>
        <w:pStyle w:val="a4"/>
        <w:numPr>
          <w:ilvl w:val="0"/>
          <w:numId w:val="2"/>
        </w:numPr>
        <w:tabs>
          <w:tab w:val="left" w:pos="528"/>
          <w:tab w:val="left" w:pos="529"/>
        </w:tabs>
        <w:ind w:left="528" w:hanging="429"/>
        <w:rPr>
          <w:sz w:val="24"/>
        </w:rPr>
      </w:pPr>
      <w:r>
        <w:rPr>
          <w:sz w:val="24"/>
        </w:rPr>
        <w:t>Комплектоборудованияцентра «Точкароста».</w:t>
      </w:r>
    </w:p>
    <w:p w:rsidR="0050400A" w:rsidRDefault="0050400A">
      <w:pPr>
        <w:pStyle w:val="a3"/>
        <w:spacing w:before="6"/>
        <w:ind w:left="0"/>
      </w:pPr>
    </w:p>
    <w:p w:rsidR="0050400A" w:rsidRDefault="006314E7">
      <w:pPr>
        <w:pStyle w:val="1"/>
        <w:spacing w:line="322" w:lineRule="exact"/>
        <w:ind w:left="2241"/>
      </w:pPr>
      <w:r>
        <w:t>Критерииоценкизнаний,уменийинавыков.</w:t>
      </w:r>
    </w:p>
    <w:p w:rsidR="0050400A" w:rsidRDefault="006314E7">
      <w:pPr>
        <w:pStyle w:val="a3"/>
        <w:ind w:right="355" w:firstLine="284"/>
      </w:pPr>
      <w:r>
        <w:t>Низкийур</w:t>
      </w:r>
      <w:r>
        <w:t>о</w:t>
      </w:r>
      <w:r>
        <w:t>вень:удовлетворительноевладениетеоретическойинформациейпотемам</w:t>
      </w:r>
      <w:r>
        <w:rPr>
          <w:spacing w:val="-1"/>
        </w:rPr>
        <w:t xml:space="preserve">курса,умениепользоватьсялитературой </w:t>
      </w:r>
      <w:r>
        <w:t>приподготовкесообщений,участие ворганизациивыставок, элементарные представления обисследовательской деятельности, пассивноеучастиевсеминарах.</w:t>
      </w:r>
    </w:p>
    <w:p w:rsidR="0050400A" w:rsidRDefault="006314E7">
      <w:pPr>
        <w:pStyle w:val="a3"/>
        <w:ind w:right="355" w:firstLine="284"/>
      </w:pPr>
      <w:r>
        <w:t>Среднийур</w:t>
      </w:r>
      <w:r>
        <w:t>о</w:t>
      </w:r>
      <w:r>
        <w:t>вень:достаточнохорошеевладениетеоретическойинформациейпокурсу,умение систематиз</w:t>
      </w:r>
      <w:r>
        <w:t>и</w:t>
      </w:r>
      <w:r>
        <w:t>ровать и подбирать необходимую литерат</w:t>
      </w:r>
      <w:r>
        <w:t>у</w:t>
      </w:r>
      <w:r>
        <w:t>ру,проводитьисследованияиопросы,иметьпредставлениеоучебно–исследовательскойдеятельности,участиев</w:t>
      </w:r>
    </w:p>
    <w:p w:rsidR="0050400A" w:rsidRDefault="006314E7">
      <w:pPr>
        <w:pStyle w:val="a3"/>
        <w:spacing w:before="1"/>
      </w:pPr>
      <w:r>
        <w:t>конкурсах,выставках,организацииипроведениимероприятий.</w:t>
      </w:r>
    </w:p>
    <w:p w:rsidR="0050400A" w:rsidRDefault="006314E7">
      <w:pPr>
        <w:pStyle w:val="a3"/>
        <w:ind w:right="355" w:firstLine="284"/>
      </w:pPr>
      <w:r>
        <w:t>Высокийуровень: свободноевладение теоретической информацией по ку</w:t>
      </w:r>
      <w:r>
        <w:t>р</w:t>
      </w:r>
      <w:r>
        <w:t>су,умениеанализировать литературные источники и данные исследований и опр</w:t>
      </w:r>
      <w:r>
        <w:t>о</w:t>
      </w:r>
      <w:r>
        <w:t>сов,выявлятьпричины,подбиратьметоды исследования,проводить учебно–исследовательскуюдеятельность,активноприниматьучастиев мероприятиях, конкурсах, применятьполученнуюинформациюнапрактике.</w:t>
      </w:r>
    </w:p>
    <w:p w:rsidR="0050400A" w:rsidRDefault="006314E7">
      <w:pPr>
        <w:pStyle w:val="a3"/>
        <w:ind w:left="384"/>
      </w:pPr>
      <w:r>
        <w:t>Оценкаэффективностиработы:</w:t>
      </w:r>
    </w:p>
    <w:p w:rsidR="0050400A" w:rsidRDefault="006314E7">
      <w:pPr>
        <w:pStyle w:val="a3"/>
        <w:ind w:firstLine="284"/>
      </w:pPr>
      <w:r>
        <w:t>Входящий контроль–определениеуровнязнаний,умений,навыков ввидебесед,практических работ, викторин,игр.</w:t>
      </w:r>
    </w:p>
    <w:p w:rsidR="0050400A" w:rsidRDefault="006314E7">
      <w:pPr>
        <w:pStyle w:val="a3"/>
        <w:ind w:right="355" w:firstLine="284"/>
      </w:pPr>
      <w:r>
        <w:t>Промежуточный контроль: коллективный анализ каждой выполненной работы исамоан</w:t>
      </w:r>
      <w:r>
        <w:t>а</w:t>
      </w:r>
      <w:r>
        <w:t>лиз;проверказнаний,умений,навыковвходебеседы.</w:t>
      </w:r>
    </w:p>
    <w:p w:rsidR="0050400A" w:rsidRDefault="006314E7">
      <w:pPr>
        <w:pStyle w:val="a3"/>
        <w:spacing w:before="1"/>
        <w:ind w:right="1021" w:firstLine="284"/>
        <w:jc w:val="both"/>
      </w:pPr>
      <w:r>
        <w:t>Итоговый контроль: презентации творческих и исследовательских работ, участие в</w:t>
      </w:r>
      <w:r>
        <w:rPr>
          <w:spacing w:val="-1"/>
        </w:rPr>
        <w:t xml:space="preserve">выставках и мероприятиях, </w:t>
      </w:r>
      <w:r>
        <w:t>участие в конкурсах исследовательских работ в школ</w:t>
      </w:r>
      <w:r>
        <w:t>ь</w:t>
      </w:r>
      <w:r>
        <w:t>ном</w:t>
      </w:r>
      <w:r>
        <w:rPr>
          <w:spacing w:val="-1"/>
        </w:rPr>
        <w:t>научномобществе,</w:t>
      </w:r>
      <w:r>
        <w:t>экологическомобществе.</w:t>
      </w:r>
    </w:p>
    <w:p w:rsidR="0050400A" w:rsidRDefault="006314E7">
      <w:pPr>
        <w:pStyle w:val="a3"/>
        <w:ind w:left="384"/>
        <w:jc w:val="both"/>
      </w:pPr>
      <w:r>
        <w:t>Формыподведения итоговреализациипрограммы.</w:t>
      </w:r>
    </w:p>
    <w:p w:rsidR="0050400A" w:rsidRDefault="006314E7">
      <w:pPr>
        <w:pStyle w:val="a4"/>
        <w:numPr>
          <w:ilvl w:val="0"/>
          <w:numId w:val="1"/>
        </w:numPr>
        <w:tabs>
          <w:tab w:val="left" w:pos="1104"/>
          <w:tab w:val="left" w:pos="1105"/>
        </w:tabs>
        <w:spacing w:before="3" w:line="293" w:lineRule="exact"/>
        <w:rPr>
          <w:sz w:val="24"/>
        </w:rPr>
      </w:pPr>
      <w:r>
        <w:rPr>
          <w:spacing w:val="-1"/>
          <w:sz w:val="24"/>
        </w:rPr>
        <w:t>Итоговыевыставкитворческихработ;</w:t>
      </w:r>
    </w:p>
    <w:p w:rsidR="0050400A" w:rsidRDefault="006314E7">
      <w:pPr>
        <w:pStyle w:val="a4"/>
        <w:numPr>
          <w:ilvl w:val="0"/>
          <w:numId w:val="1"/>
        </w:numPr>
        <w:tabs>
          <w:tab w:val="left" w:pos="1104"/>
          <w:tab w:val="left" w:pos="1105"/>
        </w:tabs>
        <w:spacing w:line="292" w:lineRule="exact"/>
        <w:rPr>
          <w:sz w:val="24"/>
        </w:rPr>
      </w:pPr>
      <w:r>
        <w:rPr>
          <w:spacing w:val="-1"/>
          <w:sz w:val="24"/>
        </w:rPr>
        <w:t>Портфолиоипрезентации</w:t>
      </w:r>
      <w:r>
        <w:rPr>
          <w:sz w:val="24"/>
        </w:rPr>
        <w:t>исследовательскойдеятельности;</w:t>
      </w:r>
    </w:p>
    <w:p w:rsidR="0050400A" w:rsidRDefault="006314E7">
      <w:pPr>
        <w:pStyle w:val="a4"/>
        <w:numPr>
          <w:ilvl w:val="0"/>
          <w:numId w:val="1"/>
        </w:numPr>
        <w:tabs>
          <w:tab w:val="left" w:pos="1104"/>
          <w:tab w:val="left" w:pos="1105"/>
        </w:tabs>
        <w:spacing w:line="292" w:lineRule="exact"/>
        <w:rPr>
          <w:sz w:val="24"/>
        </w:rPr>
      </w:pPr>
      <w:r>
        <w:rPr>
          <w:sz w:val="24"/>
        </w:rPr>
        <w:t>Участиевконкурсахисследовательскихработ;</w:t>
      </w:r>
    </w:p>
    <w:p w:rsidR="0050400A" w:rsidRDefault="006314E7">
      <w:pPr>
        <w:pStyle w:val="a4"/>
        <w:numPr>
          <w:ilvl w:val="0"/>
          <w:numId w:val="1"/>
        </w:numPr>
        <w:tabs>
          <w:tab w:val="left" w:pos="1104"/>
          <w:tab w:val="left" w:pos="1105"/>
        </w:tabs>
        <w:spacing w:line="293" w:lineRule="exact"/>
        <w:rPr>
          <w:sz w:val="24"/>
        </w:rPr>
      </w:pPr>
      <w:r>
        <w:rPr>
          <w:spacing w:val="-1"/>
          <w:sz w:val="24"/>
        </w:rPr>
        <w:t>Презентация</w:t>
      </w:r>
      <w:r>
        <w:rPr>
          <w:sz w:val="24"/>
        </w:rPr>
        <w:t>итоговработыназаседаниишкольногонаучногообщества.</w:t>
      </w:r>
    </w:p>
    <w:p w:rsidR="0050400A" w:rsidRDefault="0050400A">
      <w:pPr>
        <w:spacing w:line="293" w:lineRule="exact"/>
        <w:rPr>
          <w:sz w:val="24"/>
        </w:rPr>
        <w:sectPr w:rsidR="0050400A">
          <w:pgSz w:w="11920" w:h="16840"/>
          <w:pgMar w:top="1360" w:right="940" w:bottom="280" w:left="980" w:header="720" w:footer="720" w:gutter="0"/>
          <w:cols w:space="720"/>
        </w:sectPr>
      </w:pPr>
    </w:p>
    <w:p w:rsidR="0050400A" w:rsidRDefault="006314E7">
      <w:pPr>
        <w:pStyle w:val="1"/>
        <w:spacing w:before="71" w:line="320" w:lineRule="exact"/>
        <w:ind w:left="3573"/>
      </w:pPr>
      <w:r>
        <w:rPr>
          <w:spacing w:val="-1"/>
        </w:rPr>
        <w:lastRenderedPageBreak/>
        <w:t>Содержание</w:t>
      </w:r>
      <w:r>
        <w:t>программы</w:t>
      </w:r>
    </w:p>
    <w:p w:rsidR="0050400A" w:rsidRDefault="006314E7">
      <w:pPr>
        <w:pStyle w:val="2"/>
        <w:numPr>
          <w:ilvl w:val="1"/>
          <w:numId w:val="2"/>
        </w:numPr>
        <w:tabs>
          <w:tab w:val="left" w:pos="744"/>
          <w:tab w:val="left" w:pos="745"/>
        </w:tabs>
        <w:spacing w:line="272" w:lineRule="exact"/>
        <w:ind w:hanging="361"/>
      </w:pPr>
      <w:r>
        <w:t>Модуль«Химия–наукаовеществахиихпревращениях» -2часа</w:t>
      </w:r>
    </w:p>
    <w:p w:rsidR="0050400A" w:rsidRDefault="006314E7">
      <w:pPr>
        <w:pStyle w:val="a3"/>
        <w:spacing w:line="274" w:lineRule="exact"/>
        <w:ind w:left="384"/>
      </w:pPr>
      <w:r>
        <w:t>Химияилимагия?Немногоизисториихимии.Алхимия.Химиявчера,сегодня,завтра.</w:t>
      </w:r>
    </w:p>
    <w:p w:rsidR="0050400A" w:rsidRDefault="006314E7">
      <w:pPr>
        <w:pStyle w:val="a3"/>
      </w:pPr>
      <w:r>
        <w:t>Техникабезопасностивкабинетехимии.</w:t>
      </w:r>
    </w:p>
    <w:p w:rsidR="0050400A" w:rsidRDefault="006314E7">
      <w:pPr>
        <w:pStyle w:val="a3"/>
        <w:tabs>
          <w:tab w:val="left" w:pos="6694"/>
          <w:tab w:val="left" w:pos="8674"/>
        </w:tabs>
        <w:ind w:right="531" w:firstLine="284"/>
      </w:pPr>
      <w:r>
        <w:t>Лабораторноеоборудование.Знакомствос раздаточным</w:t>
      </w:r>
      <w:r>
        <w:tab/>
        <w:t>оборудованием</w:t>
      </w:r>
      <w:r>
        <w:tab/>
        <w:t>для</w:t>
      </w:r>
      <w:r>
        <w:t>п</w:t>
      </w:r>
      <w:r>
        <w:t>рактических и лабораторных работ. Посуда, еѐ виды и назначение. Реактивы и их кла</w:t>
      </w:r>
      <w:r>
        <w:t>с</w:t>
      </w:r>
      <w:r>
        <w:t>сы.Обращениескислотами, щелочами, ядовитымивеществами. Меры первойпомощи пр</w:t>
      </w:r>
      <w:r>
        <w:t>и</w:t>
      </w:r>
      <w:r>
        <w:t>химическихожогахиотравлениях.Выработканавыковбезопаснойработы.</w:t>
      </w:r>
    </w:p>
    <w:p w:rsidR="0050400A" w:rsidRDefault="006314E7">
      <w:pPr>
        <w:pStyle w:val="a3"/>
        <w:ind w:left="384"/>
      </w:pPr>
      <w:r>
        <w:rPr>
          <w:spacing w:val="-1"/>
        </w:rPr>
        <w:t>Демонстрация.</w:t>
      </w:r>
      <w:r>
        <w:t>Удивительныеопыты.</w:t>
      </w:r>
    </w:p>
    <w:p w:rsidR="0050400A" w:rsidRDefault="006314E7">
      <w:pPr>
        <w:pStyle w:val="a3"/>
        <w:ind w:right="236" w:firstLine="284"/>
      </w:pPr>
      <w:r>
        <w:t>Лабораторнаяработа.Знакомствособорудованиемдляпрактическихилабораторныхработ.</w:t>
      </w:r>
    </w:p>
    <w:p w:rsidR="0050400A" w:rsidRDefault="0050400A">
      <w:pPr>
        <w:pStyle w:val="a3"/>
        <w:spacing w:before="8"/>
        <w:ind w:left="0"/>
      </w:pPr>
    </w:p>
    <w:p w:rsidR="0050400A" w:rsidRDefault="006314E7">
      <w:pPr>
        <w:pStyle w:val="2"/>
        <w:numPr>
          <w:ilvl w:val="1"/>
          <w:numId w:val="2"/>
        </w:numPr>
        <w:tabs>
          <w:tab w:val="left" w:pos="744"/>
          <w:tab w:val="left" w:pos="745"/>
        </w:tabs>
        <w:spacing w:before="1" w:line="272" w:lineRule="exact"/>
        <w:ind w:hanging="361"/>
      </w:pPr>
      <w:r>
        <w:t>Модуль«Веществавокругтебя,оглянись!»–15часов</w:t>
      </w:r>
    </w:p>
    <w:p w:rsidR="0050400A" w:rsidRDefault="006314E7">
      <w:pPr>
        <w:pStyle w:val="a3"/>
        <w:ind w:firstLine="284"/>
      </w:pPr>
      <w:r>
        <w:t>Вещес</w:t>
      </w:r>
      <w:r>
        <w:t>т</w:t>
      </w:r>
      <w:r>
        <w:t>во,физическиесвойствавеществ.Отличиечистыхвеществотсмесей.Способыразделениясмесей.</w:t>
      </w:r>
    </w:p>
    <w:p w:rsidR="0050400A" w:rsidRDefault="006314E7">
      <w:pPr>
        <w:pStyle w:val="a3"/>
        <w:ind w:right="236" w:firstLine="284"/>
      </w:pPr>
      <w:r>
        <w:t>Вода–многоелимыонейзн</w:t>
      </w:r>
      <w:r>
        <w:t>а</w:t>
      </w:r>
      <w:r>
        <w:t>ем?Водаиеѐсвойства.Чтонеобычноговводе?Водапреснаяиморская.Способыочисткиводы:отставание,фильтрование,обеззараживание.</w:t>
      </w:r>
    </w:p>
    <w:p w:rsidR="0050400A" w:rsidRDefault="006314E7">
      <w:pPr>
        <w:pStyle w:val="a3"/>
        <w:ind w:right="236" w:firstLine="284"/>
      </w:pPr>
      <w:r>
        <w:t>Столовыйуксусиуксуснаяэссе</w:t>
      </w:r>
      <w:r>
        <w:t>н</w:t>
      </w:r>
      <w:r>
        <w:t>ция.Свойствауксуснойкислотыиеѐфизиологическоевоздействие.</w:t>
      </w:r>
    </w:p>
    <w:p w:rsidR="0050400A" w:rsidRDefault="006314E7">
      <w:pPr>
        <w:pStyle w:val="a3"/>
        <w:ind w:left="384"/>
      </w:pPr>
      <w:r>
        <w:t>Питьеваясода.Свойстваиприменение.</w:t>
      </w:r>
    </w:p>
    <w:p w:rsidR="0050400A" w:rsidRDefault="006314E7">
      <w:pPr>
        <w:pStyle w:val="a3"/>
        <w:ind w:left="384"/>
      </w:pPr>
      <w:r>
        <w:t>Чай,состав,свойства,физиологическоедействиенаорганизмчеловека.</w:t>
      </w:r>
    </w:p>
    <w:p w:rsidR="0050400A" w:rsidRDefault="006314E7">
      <w:pPr>
        <w:pStyle w:val="a3"/>
        <w:ind w:firstLine="284"/>
      </w:pPr>
      <w:r>
        <w:t>Мылоилим</w:t>
      </w:r>
      <w:r>
        <w:t>ы</w:t>
      </w:r>
      <w:r>
        <w:t>ла?Отличиехозяйственногомылаоттуалетного.Щелочнойхарактерхозяйственного мыла.</w:t>
      </w:r>
    </w:p>
    <w:p w:rsidR="0050400A" w:rsidRDefault="006314E7">
      <w:pPr>
        <w:pStyle w:val="a3"/>
        <w:ind w:right="355" w:firstLine="284"/>
      </w:pPr>
      <w:r>
        <w:t>Стиральныепорошки и другиемоющиесредс</w:t>
      </w:r>
      <w:r>
        <w:t>т</w:t>
      </w:r>
      <w:r>
        <w:t>ва.Какиепорошкисамыеопасные.Надолиопасатьсяжидкихмоющих средств.</w:t>
      </w:r>
    </w:p>
    <w:p w:rsidR="0050400A" w:rsidRDefault="006314E7">
      <w:pPr>
        <w:pStyle w:val="a3"/>
        <w:spacing w:line="237" w:lineRule="auto"/>
        <w:ind w:firstLine="284"/>
      </w:pPr>
      <w:r>
        <w:t>Лось</w:t>
      </w:r>
      <w:r>
        <w:t>о</w:t>
      </w:r>
      <w:r>
        <w:t>ны,духи,кремыипрочаяпарфюмерия.Могутлипредставлятьопасностькосметическиепрепараты?Можнолисамомуизготовитьдухи?</w:t>
      </w:r>
    </w:p>
    <w:p w:rsidR="0050400A" w:rsidRDefault="006314E7">
      <w:pPr>
        <w:pStyle w:val="a3"/>
        <w:ind w:right="355" w:firstLine="284"/>
      </w:pPr>
      <w:r>
        <w:t>Многообразиелекарственныхв</w:t>
      </w:r>
      <w:r>
        <w:t>е</w:t>
      </w:r>
      <w:r>
        <w:t>ществ.Какиелекарствамыобычноможемвстретитьвсвоейдомашнейаптечке?</w:t>
      </w:r>
    </w:p>
    <w:p w:rsidR="0050400A" w:rsidRDefault="006314E7">
      <w:pPr>
        <w:pStyle w:val="a3"/>
        <w:ind w:left="384"/>
      </w:pPr>
      <w:r>
        <w:t>Аптечныййодиегосвойства.Почемуйоднадодержатьвплотнозакупоренной</w:t>
      </w:r>
    </w:p>
    <w:p w:rsidR="0050400A" w:rsidRDefault="006314E7">
      <w:pPr>
        <w:pStyle w:val="a3"/>
        <w:ind w:right="399"/>
      </w:pPr>
      <w:r>
        <w:rPr>
          <w:spacing w:val="-1"/>
        </w:rPr>
        <w:t xml:space="preserve">склянке. «Зелѐнка» </w:t>
      </w:r>
      <w:r>
        <w:t xml:space="preserve">или раствор бриллиантового зелѐного. Перекись водорода и </w:t>
      </w:r>
      <w:proofErr w:type="spellStart"/>
      <w:r>
        <w:t>гидроп</w:t>
      </w:r>
      <w:r>
        <w:t>е</w:t>
      </w:r>
      <w:r>
        <w:t>рит.Свойстваперекисиводорода</w:t>
      </w:r>
      <w:proofErr w:type="spellEnd"/>
      <w:r>
        <w:t>.</w:t>
      </w:r>
    </w:p>
    <w:p w:rsidR="0050400A" w:rsidRDefault="006314E7">
      <w:pPr>
        <w:pStyle w:val="a3"/>
        <w:ind w:firstLine="284"/>
      </w:pPr>
      <w:r>
        <w:t>Аспиринилиацетилсалициловаякислотаиегосвойства.Опасностьприпримененииаспирина.</w:t>
      </w:r>
    </w:p>
    <w:p w:rsidR="0050400A" w:rsidRDefault="006314E7">
      <w:pPr>
        <w:pStyle w:val="a3"/>
        <w:ind w:right="298" w:firstLine="284"/>
      </w:pPr>
      <w:r>
        <w:t>Крахмал, его свойства и применение. Образование крахмала в листьях растений. Глюк</w:t>
      </w:r>
      <w:r>
        <w:t>о</w:t>
      </w:r>
      <w:r>
        <w:t>за,еесвойстваиприменение.</w:t>
      </w:r>
    </w:p>
    <w:p w:rsidR="0050400A" w:rsidRDefault="006314E7">
      <w:pPr>
        <w:pStyle w:val="a3"/>
        <w:ind w:right="236" w:firstLine="284"/>
      </w:pPr>
      <w:r>
        <w:t>Марг</w:t>
      </w:r>
      <w:r>
        <w:t>а</w:t>
      </w:r>
      <w:r>
        <w:t>рин,сливочноеирастительноемасло,сало</w:t>
      </w:r>
      <w:proofErr w:type="gramStart"/>
      <w:r>
        <w:t>.Ч</w:t>
      </w:r>
      <w:proofErr w:type="gramEnd"/>
      <w:r>
        <w:t>егомыонихнезнаем?Растительныеиживотныемасла.</w:t>
      </w:r>
    </w:p>
    <w:p w:rsidR="0050400A" w:rsidRDefault="006314E7">
      <w:pPr>
        <w:pStyle w:val="a3"/>
        <w:ind w:firstLine="284"/>
      </w:pPr>
      <w:r>
        <w:t>Лабораторнаяработа1.Знакомствособорудованиемдляпрактическихилабораторныхработ.</w:t>
      </w:r>
    </w:p>
    <w:p w:rsidR="0050400A" w:rsidRDefault="006314E7">
      <w:pPr>
        <w:pStyle w:val="a3"/>
        <w:ind w:left="384" w:right="1178"/>
      </w:pPr>
      <w:r>
        <w:t>Лабораторнаяраб</w:t>
      </w:r>
      <w:r>
        <w:t>о</w:t>
      </w:r>
      <w:r>
        <w:t>та2.Свойствавеществ.Разделениесмесикрасителей.Лабораторнаяработа3. Свойс</w:t>
      </w:r>
      <w:r>
        <w:t>т</w:t>
      </w:r>
      <w:r>
        <w:t>ваводы.</w:t>
      </w:r>
    </w:p>
    <w:p w:rsidR="0050400A" w:rsidRDefault="006314E7">
      <w:pPr>
        <w:pStyle w:val="a3"/>
        <w:ind w:left="384" w:right="4197"/>
      </w:pPr>
      <w:r>
        <w:t>Практическая работа1.Очистка в</w:t>
      </w:r>
      <w:r>
        <w:t>о</w:t>
      </w:r>
      <w:r>
        <w:t>ды.Лабораторнаяработа4.Свойствауксуснойкислоты.Лабораторнаяработа5.Свойствапитьевойсоды.</w:t>
      </w:r>
    </w:p>
    <w:p w:rsidR="0050400A" w:rsidRDefault="006314E7">
      <w:pPr>
        <w:pStyle w:val="a3"/>
        <w:ind w:left="384" w:right="4328"/>
      </w:pPr>
      <w:r>
        <w:t>Лабораторная работа 6. Свойства чая.Лабораторнаяработа7.Свойствамыла.</w:t>
      </w:r>
    </w:p>
    <w:p w:rsidR="0050400A" w:rsidRDefault="006314E7">
      <w:pPr>
        <w:pStyle w:val="a3"/>
        <w:ind w:left="388" w:right="2475" w:hanging="4"/>
      </w:pPr>
      <w:r>
        <w:t>Лабораторнаяраб</w:t>
      </w:r>
      <w:r>
        <w:t>о</w:t>
      </w:r>
      <w:r>
        <w:t>та8.СравнениемоющихсвойствмылаиСМС.Лабораторнаяработа9.Изготовимдухи сами.</w:t>
      </w:r>
    </w:p>
    <w:p w:rsidR="0050400A" w:rsidRDefault="006314E7">
      <w:pPr>
        <w:pStyle w:val="a3"/>
        <w:ind w:left="384"/>
      </w:pPr>
      <w:r>
        <w:t>Лабораторнаяработа10.Необычныесвойстватакихобычныхзелѐнкиийода.</w:t>
      </w:r>
    </w:p>
    <w:p w:rsidR="0050400A" w:rsidRDefault="0050400A">
      <w:pPr>
        <w:sectPr w:rsidR="0050400A">
          <w:pgSz w:w="11920" w:h="16840"/>
          <w:pgMar w:top="1440" w:right="940" w:bottom="280" w:left="980" w:header="720" w:footer="720" w:gutter="0"/>
          <w:cols w:space="720"/>
        </w:sectPr>
      </w:pPr>
    </w:p>
    <w:p w:rsidR="0050400A" w:rsidRDefault="006314E7">
      <w:pPr>
        <w:pStyle w:val="a3"/>
        <w:spacing w:before="62" w:line="237" w:lineRule="auto"/>
        <w:ind w:left="384" w:right="2475"/>
      </w:pPr>
      <w:r>
        <w:lastRenderedPageBreak/>
        <w:t>Лабораторная работа 11 Получение кислорода из перекиси водор</w:t>
      </w:r>
      <w:r>
        <w:t>о</w:t>
      </w:r>
      <w:r>
        <w:t>да.Лабораторнаяработа12. Свойствааспирина.</w:t>
      </w:r>
    </w:p>
    <w:p w:rsidR="0050400A" w:rsidRDefault="006314E7">
      <w:pPr>
        <w:pStyle w:val="a3"/>
        <w:ind w:left="384" w:right="4197"/>
      </w:pPr>
      <w:r>
        <w:t>Лабораторнаяраб</w:t>
      </w:r>
      <w:r>
        <w:t>о</w:t>
      </w:r>
      <w:r>
        <w:t>та13.Свойствакрахмала.Лабораторнаяработа14.Свойстваглюкозы.</w:t>
      </w:r>
    </w:p>
    <w:p w:rsidR="0050400A" w:rsidRDefault="006314E7">
      <w:pPr>
        <w:pStyle w:val="a3"/>
        <w:spacing w:before="4"/>
        <w:ind w:left="384"/>
      </w:pPr>
      <w:r>
        <w:t>Лабораторнаяработа15.Свойстварастительногоисливочногомасел.</w:t>
      </w:r>
    </w:p>
    <w:p w:rsidR="0050400A" w:rsidRDefault="0050400A">
      <w:pPr>
        <w:pStyle w:val="a3"/>
        <w:ind w:left="0"/>
        <w:rPr>
          <w:sz w:val="26"/>
        </w:rPr>
      </w:pPr>
    </w:p>
    <w:p w:rsidR="0050400A" w:rsidRDefault="0050400A">
      <w:pPr>
        <w:pStyle w:val="a3"/>
        <w:spacing w:before="8"/>
        <w:ind w:left="0"/>
        <w:rPr>
          <w:sz w:val="22"/>
        </w:rPr>
      </w:pPr>
    </w:p>
    <w:p w:rsidR="0050400A" w:rsidRDefault="006314E7">
      <w:pPr>
        <w:pStyle w:val="2"/>
        <w:numPr>
          <w:ilvl w:val="1"/>
          <w:numId w:val="2"/>
        </w:numPr>
        <w:tabs>
          <w:tab w:val="left" w:pos="744"/>
          <w:tab w:val="left" w:pos="745"/>
        </w:tabs>
        <w:spacing w:line="272" w:lineRule="exact"/>
        <w:ind w:hanging="361"/>
      </w:pPr>
      <w:r>
        <w:rPr>
          <w:spacing w:val="-1"/>
        </w:rPr>
        <w:t>Модуль«Увлекательнаяхимия</w:t>
      </w:r>
      <w:r>
        <w:t>дляэкспериментаторов»-13часов.</w:t>
      </w:r>
    </w:p>
    <w:p w:rsidR="0050400A" w:rsidRDefault="006314E7">
      <w:pPr>
        <w:pStyle w:val="a3"/>
        <w:ind w:left="384" w:right="3498"/>
      </w:pPr>
      <w:r>
        <w:t>Симпатические чернила: назначение, простейшие реце</w:t>
      </w:r>
      <w:r>
        <w:t>п</w:t>
      </w:r>
      <w:r>
        <w:t>ты.Составакварельныхкрасок. Правилаобращениясними.</w:t>
      </w:r>
    </w:p>
    <w:p w:rsidR="0050400A" w:rsidRDefault="006314E7">
      <w:pPr>
        <w:pStyle w:val="a3"/>
        <w:ind w:left="384" w:right="3498"/>
      </w:pPr>
      <w:r>
        <w:t>Историямыльныхпуз</w:t>
      </w:r>
      <w:r>
        <w:t>ы</w:t>
      </w:r>
      <w:r>
        <w:t>рей.Физикамыльныхпузырей.Составшкольного мела.</w:t>
      </w:r>
    </w:p>
    <w:p w:rsidR="0050400A" w:rsidRDefault="006314E7">
      <w:pPr>
        <w:pStyle w:val="a3"/>
        <w:ind w:left="388" w:right="2475" w:hanging="4"/>
      </w:pPr>
      <w:r>
        <w:t>Индикат</w:t>
      </w:r>
      <w:r>
        <w:t>о</w:t>
      </w:r>
      <w:r>
        <w:t>ры.Изменениеокраскииндикатороввразличныхсредах.Лабораторнаяработа16.«Секретныечернила».</w:t>
      </w:r>
    </w:p>
    <w:p w:rsidR="0050400A" w:rsidRDefault="006314E7">
      <w:pPr>
        <w:pStyle w:val="a3"/>
        <w:ind w:left="384" w:right="2475"/>
      </w:pPr>
      <w:r>
        <w:t>Лабораторнаяраб</w:t>
      </w:r>
      <w:r>
        <w:t>о</w:t>
      </w:r>
      <w:r>
        <w:t>та17.«Получениеакварельныхкрасок».Лабораторнаяработа18.«Мыльныеопыты».</w:t>
      </w:r>
    </w:p>
    <w:p w:rsidR="0050400A" w:rsidRDefault="006314E7">
      <w:pPr>
        <w:pStyle w:val="a3"/>
        <w:ind w:left="384" w:right="2483"/>
      </w:pPr>
      <w:r>
        <w:t>Лабораторная работа 19. «Как выбрать школьный мел».</w:t>
      </w:r>
      <w:r>
        <w:rPr>
          <w:spacing w:val="-1"/>
        </w:rPr>
        <w:t>Лабораторнаяработа20.</w:t>
      </w:r>
      <w:r>
        <w:t>«Изготовлениешкольныхмелков».</w:t>
      </w:r>
    </w:p>
    <w:p w:rsidR="0050400A" w:rsidRDefault="006314E7">
      <w:pPr>
        <w:pStyle w:val="a3"/>
        <w:ind w:left="384" w:right="766"/>
      </w:pPr>
      <w:r>
        <w:t>Лабораторная работа 21. «Определение среды раствора с помощью индикат</w:t>
      </w:r>
      <w:r>
        <w:t>о</w:t>
      </w:r>
      <w:r>
        <w:t>ров».Лабораторная работа 22. «Приготовление растительных индикаторов и опред</w:t>
      </w:r>
      <w:r>
        <w:t>е</w:t>
      </w:r>
      <w:r>
        <w:t>ление спомощью нихрНраствора».</w:t>
      </w:r>
    </w:p>
    <w:p w:rsidR="0050400A" w:rsidRDefault="0050400A">
      <w:pPr>
        <w:pStyle w:val="a3"/>
        <w:spacing w:before="5"/>
        <w:ind w:left="0"/>
      </w:pPr>
    </w:p>
    <w:p w:rsidR="0050400A" w:rsidRDefault="006314E7">
      <w:pPr>
        <w:pStyle w:val="2"/>
        <w:numPr>
          <w:ilvl w:val="1"/>
          <w:numId w:val="2"/>
        </w:numPr>
        <w:tabs>
          <w:tab w:val="left" w:pos="744"/>
          <w:tab w:val="left" w:pos="745"/>
        </w:tabs>
        <w:spacing w:before="1"/>
        <w:ind w:hanging="361"/>
      </w:pPr>
      <w:r>
        <w:t>Модуль«Чтомыузналиохимии?»–4часа</w:t>
      </w:r>
    </w:p>
    <w:p w:rsidR="0050400A" w:rsidRDefault="006314E7">
      <w:pPr>
        <w:pStyle w:val="a3"/>
        <w:ind w:left="400"/>
      </w:pPr>
      <w:r>
        <w:t>Подготовкаизащитамини-проектов.</w:t>
      </w:r>
    </w:p>
    <w:p w:rsidR="0050400A" w:rsidRDefault="0050400A">
      <w:pPr>
        <w:sectPr w:rsidR="0050400A">
          <w:pgSz w:w="11920" w:h="16840"/>
          <w:pgMar w:top="1440" w:right="940" w:bottom="280" w:left="980" w:header="720" w:footer="720" w:gutter="0"/>
          <w:cols w:space="720"/>
        </w:sectPr>
      </w:pPr>
    </w:p>
    <w:p w:rsidR="0050400A" w:rsidRDefault="0050400A">
      <w:pPr>
        <w:pStyle w:val="a3"/>
        <w:spacing w:before="9"/>
        <w:ind w:left="0"/>
        <w:rPr>
          <w:sz w:val="14"/>
        </w:rPr>
      </w:pPr>
    </w:p>
    <w:p w:rsidR="0050400A" w:rsidRDefault="006314E7">
      <w:pPr>
        <w:spacing w:before="90"/>
        <w:ind w:left="6261" w:right="6157"/>
        <w:jc w:val="center"/>
        <w:rPr>
          <w:b/>
          <w:sz w:val="24"/>
        </w:rPr>
      </w:pPr>
      <w:r>
        <w:rPr>
          <w:b/>
          <w:sz w:val="24"/>
        </w:rPr>
        <w:t>Тематическоепланирование</w:t>
      </w:r>
    </w:p>
    <w:p w:rsidR="0050400A" w:rsidRDefault="0050400A">
      <w:pPr>
        <w:pStyle w:val="a3"/>
        <w:ind w:left="0"/>
        <w:rPr>
          <w:b/>
          <w:sz w:val="20"/>
        </w:rPr>
      </w:pPr>
    </w:p>
    <w:p w:rsidR="0050400A" w:rsidRDefault="0050400A">
      <w:pPr>
        <w:pStyle w:val="a3"/>
        <w:ind w:left="0"/>
        <w:rPr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1704"/>
        <w:gridCol w:w="2409"/>
        <w:gridCol w:w="1652"/>
        <w:gridCol w:w="1700"/>
        <w:gridCol w:w="1184"/>
        <w:gridCol w:w="1415"/>
        <w:gridCol w:w="1703"/>
        <w:gridCol w:w="1275"/>
        <w:gridCol w:w="1270"/>
      </w:tblGrid>
      <w:tr w:rsidR="0050400A">
        <w:trPr>
          <w:trHeight w:val="766"/>
        </w:trPr>
        <w:tc>
          <w:tcPr>
            <w:tcW w:w="884" w:type="dxa"/>
            <w:vMerge w:val="restart"/>
          </w:tcPr>
          <w:p w:rsidR="0050400A" w:rsidRDefault="006314E7">
            <w:pPr>
              <w:pStyle w:val="TableParagraph"/>
              <w:tabs>
                <w:tab w:val="left" w:pos="578"/>
              </w:tabs>
              <w:spacing w:line="242" w:lineRule="auto"/>
              <w:ind w:left="115" w:right="8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по</w:t>
            </w:r>
            <w:r>
              <w:rPr>
                <w:sz w:val="20"/>
              </w:rPr>
              <w:t>плану</w:t>
            </w:r>
          </w:p>
        </w:tc>
        <w:tc>
          <w:tcPr>
            <w:tcW w:w="1704" w:type="dxa"/>
            <w:vMerge w:val="restart"/>
          </w:tcPr>
          <w:p w:rsidR="0050400A" w:rsidRDefault="006314E7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№по теме</w:t>
            </w:r>
          </w:p>
        </w:tc>
        <w:tc>
          <w:tcPr>
            <w:tcW w:w="2409" w:type="dxa"/>
            <w:vMerge w:val="restart"/>
          </w:tcPr>
          <w:p w:rsidR="0050400A" w:rsidRDefault="0050400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ind w:left="715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Темаурока</w:t>
            </w:r>
          </w:p>
        </w:tc>
        <w:tc>
          <w:tcPr>
            <w:tcW w:w="1652" w:type="dxa"/>
            <w:vMerge w:val="restart"/>
          </w:tcPr>
          <w:p w:rsidR="0050400A" w:rsidRDefault="006314E7">
            <w:pPr>
              <w:pStyle w:val="TableParagraph"/>
              <w:spacing w:line="237" w:lineRule="auto"/>
              <w:ind w:left="287" w:right="522" w:hanging="44"/>
              <w:rPr>
                <w:sz w:val="20"/>
              </w:rPr>
            </w:pPr>
            <w:r>
              <w:rPr>
                <w:spacing w:val="-1"/>
                <w:sz w:val="20"/>
              </w:rPr>
              <w:t>Осно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1"/>
                <w:sz w:val="20"/>
              </w:rPr>
              <w:t>ные</w:t>
            </w:r>
            <w:r>
              <w:rPr>
                <w:sz w:val="20"/>
              </w:rPr>
              <w:t>уче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ныеде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ствия</w:t>
            </w:r>
          </w:p>
        </w:tc>
        <w:tc>
          <w:tcPr>
            <w:tcW w:w="6002" w:type="dxa"/>
            <w:gridSpan w:val="4"/>
          </w:tcPr>
          <w:p w:rsidR="0050400A" w:rsidRDefault="006314E7">
            <w:pPr>
              <w:pStyle w:val="TableParagraph"/>
              <w:spacing w:before="132"/>
              <w:ind w:left="840"/>
              <w:rPr>
                <w:sz w:val="20"/>
              </w:rPr>
            </w:pPr>
            <w:r>
              <w:rPr>
                <w:spacing w:val="-1"/>
                <w:sz w:val="20"/>
              </w:rPr>
              <w:t>Планируемыерезультатыобучения</w:t>
            </w:r>
          </w:p>
        </w:tc>
        <w:tc>
          <w:tcPr>
            <w:tcW w:w="2545" w:type="dxa"/>
            <w:gridSpan w:val="2"/>
          </w:tcPr>
          <w:p w:rsidR="0050400A" w:rsidRDefault="0050400A">
            <w:pPr>
              <w:pStyle w:val="TableParagraph"/>
              <w:spacing w:before="2"/>
              <w:rPr>
                <w:b/>
                <w:sz w:val="27"/>
              </w:rPr>
            </w:pPr>
          </w:p>
          <w:p w:rsidR="0050400A" w:rsidRDefault="006314E7">
            <w:pPr>
              <w:pStyle w:val="TableParagraph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Датапроведения</w:t>
            </w:r>
          </w:p>
        </w:tc>
      </w:tr>
      <w:tr w:rsidR="0050400A">
        <w:trPr>
          <w:trHeight w:val="345"/>
        </w:trPr>
        <w:tc>
          <w:tcPr>
            <w:tcW w:w="884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restart"/>
          </w:tcPr>
          <w:p w:rsidR="0050400A" w:rsidRDefault="006314E7">
            <w:pPr>
              <w:pStyle w:val="TableParagraph"/>
              <w:spacing w:line="182" w:lineRule="exact"/>
              <w:ind w:left="343"/>
              <w:rPr>
                <w:sz w:val="20"/>
              </w:rPr>
            </w:pPr>
            <w:r>
              <w:rPr>
                <w:sz w:val="20"/>
              </w:rPr>
              <w:t>Предметные:</w:t>
            </w:r>
          </w:p>
        </w:tc>
        <w:tc>
          <w:tcPr>
            <w:tcW w:w="4302" w:type="dxa"/>
            <w:gridSpan w:val="3"/>
          </w:tcPr>
          <w:p w:rsidR="0050400A" w:rsidRDefault="006314E7">
            <w:pPr>
              <w:pStyle w:val="TableParagraph"/>
              <w:spacing w:line="182" w:lineRule="exact"/>
              <w:ind w:left="1472"/>
              <w:rPr>
                <w:sz w:val="20"/>
              </w:rPr>
            </w:pPr>
            <w:r>
              <w:rPr>
                <w:sz w:val="20"/>
              </w:rPr>
              <w:t>Метапредметные</w:t>
            </w:r>
          </w:p>
        </w:tc>
        <w:tc>
          <w:tcPr>
            <w:tcW w:w="1275" w:type="dxa"/>
            <w:vMerge w:val="restart"/>
          </w:tcPr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6314E7">
            <w:pPr>
              <w:pStyle w:val="TableParagraph"/>
              <w:spacing w:before="178"/>
              <w:ind w:left="243"/>
              <w:rPr>
                <w:sz w:val="20"/>
              </w:rPr>
            </w:pPr>
            <w:r>
              <w:rPr>
                <w:sz w:val="20"/>
              </w:rPr>
              <w:t>По плану</w:t>
            </w:r>
          </w:p>
        </w:tc>
        <w:tc>
          <w:tcPr>
            <w:tcW w:w="1270" w:type="dxa"/>
            <w:vMerge w:val="restart"/>
          </w:tcPr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6314E7">
            <w:pPr>
              <w:pStyle w:val="TableParagraph"/>
              <w:spacing w:before="178"/>
              <w:ind w:left="164"/>
              <w:rPr>
                <w:sz w:val="20"/>
              </w:rPr>
            </w:pPr>
            <w:r>
              <w:rPr>
                <w:sz w:val="20"/>
              </w:rPr>
              <w:t>Пофакту</w:t>
            </w:r>
          </w:p>
        </w:tc>
      </w:tr>
      <w:tr w:rsidR="0050400A">
        <w:trPr>
          <w:trHeight w:val="658"/>
        </w:trPr>
        <w:tc>
          <w:tcPr>
            <w:tcW w:w="884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 w:rsidR="0050400A" w:rsidRDefault="006314E7">
            <w:pPr>
              <w:pStyle w:val="TableParagraph"/>
              <w:spacing w:before="181" w:line="187" w:lineRule="auto"/>
              <w:ind w:left="432" w:right="34" w:hanging="256"/>
              <w:rPr>
                <w:b/>
                <w:sz w:val="20"/>
              </w:rPr>
            </w:pPr>
            <w:r>
              <w:rPr>
                <w:b/>
                <w:sz w:val="20"/>
              </w:rPr>
              <w:t>Регул</w:t>
            </w:r>
            <w:r>
              <w:rPr>
                <w:b/>
                <w:sz w:val="20"/>
              </w:rPr>
              <w:t>я</w:t>
            </w:r>
            <w:r>
              <w:rPr>
                <w:b/>
                <w:sz w:val="20"/>
              </w:rPr>
              <w:t>ти</w:t>
            </w:r>
            <w:r>
              <w:rPr>
                <w:b/>
                <w:sz w:val="20"/>
              </w:rPr>
              <w:t>в</w:t>
            </w:r>
            <w:r>
              <w:rPr>
                <w:b/>
                <w:sz w:val="20"/>
              </w:rPr>
              <w:t>ные:</w:t>
            </w: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spacing w:line="242" w:lineRule="auto"/>
              <w:ind w:left="424" w:right="169" w:hanging="2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Познав</w:t>
            </w:r>
            <w:r>
              <w:rPr>
                <w:b/>
                <w:spacing w:val="-1"/>
                <w:sz w:val="20"/>
              </w:rPr>
              <w:t>а</w:t>
            </w:r>
            <w:r>
              <w:rPr>
                <w:b/>
                <w:spacing w:val="-1"/>
                <w:sz w:val="20"/>
              </w:rPr>
              <w:t>тел</w:t>
            </w:r>
            <w:r>
              <w:rPr>
                <w:b/>
                <w:sz w:val="20"/>
              </w:rPr>
              <w:t>ь</w:t>
            </w:r>
            <w:r>
              <w:rPr>
                <w:b/>
                <w:sz w:val="20"/>
              </w:rPr>
              <w:t>ные: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spacing w:line="242" w:lineRule="auto"/>
              <w:ind w:left="553" w:right="228" w:hanging="240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Коммуник</w:t>
            </w:r>
            <w:r>
              <w:rPr>
                <w:b/>
                <w:spacing w:val="-3"/>
                <w:sz w:val="20"/>
              </w:rPr>
              <w:t>а</w:t>
            </w:r>
            <w:r>
              <w:rPr>
                <w:b/>
                <w:spacing w:val="-3"/>
                <w:sz w:val="20"/>
              </w:rPr>
              <w:t>т</w:t>
            </w:r>
            <w:r>
              <w:rPr>
                <w:b/>
                <w:sz w:val="20"/>
              </w:rPr>
              <w:t>ивные: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2487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before="10"/>
              <w:ind w:left="711"/>
            </w:pPr>
            <w:r>
              <w:t>1.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before="1" w:line="273" w:lineRule="auto"/>
              <w:ind w:left="143" w:right="659" w:firstLine="5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Химия—наукаовеществ</w:t>
            </w:r>
            <w:r>
              <w:rPr>
                <w:rFonts w:ascii="Cambria" w:hAnsi="Cambria"/>
                <w:sz w:val="20"/>
              </w:rPr>
              <w:t>а</w:t>
            </w:r>
            <w:r>
              <w:rPr>
                <w:rFonts w:ascii="Cambria" w:hAnsi="Cambria"/>
                <w:sz w:val="20"/>
              </w:rPr>
              <w:t>хи</w:t>
            </w:r>
          </w:p>
          <w:p w:rsidR="0050400A" w:rsidRDefault="006314E7">
            <w:pPr>
              <w:pStyle w:val="TableParagraph"/>
              <w:spacing w:before="6"/>
              <w:ind w:left="14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превращениях</w:t>
            </w:r>
          </w:p>
        </w:tc>
        <w:tc>
          <w:tcPr>
            <w:tcW w:w="1652" w:type="dxa"/>
            <w:vMerge w:val="restart"/>
          </w:tcPr>
          <w:p w:rsidR="0050400A" w:rsidRDefault="006314E7">
            <w:pPr>
              <w:pStyle w:val="TableParagraph"/>
              <w:ind w:left="175" w:right="144" w:hanging="1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Знакомиться </w:t>
            </w:r>
            <w:proofErr w:type="spellStart"/>
            <w:r>
              <w:rPr>
                <w:sz w:val="20"/>
              </w:rPr>
              <w:t>сосновнымиэтапамиисслед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вательскойр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боты</w:t>
            </w:r>
            <w:proofErr w:type="spellEnd"/>
            <w:r>
              <w:rPr>
                <w:sz w:val="20"/>
              </w:rPr>
              <w:t>.</w:t>
            </w:r>
          </w:p>
          <w:p w:rsidR="0050400A" w:rsidRDefault="006314E7">
            <w:pPr>
              <w:pStyle w:val="TableParagraph"/>
              <w:ind w:left="207" w:right="1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Сформир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ватьзнание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огипотезе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иэкспериме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те,как</w:t>
            </w:r>
            <w:proofErr w:type="spellEnd"/>
            <w:r>
              <w:rPr>
                <w:sz w:val="20"/>
              </w:rPr>
              <w:t xml:space="preserve"> способе еѐподтвердитьилиопровер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нуть.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22" w:lineRule="exact"/>
              <w:ind w:left="19"/>
              <w:rPr>
                <w:sz w:val="20"/>
              </w:rPr>
            </w:pPr>
            <w:r>
              <w:rPr>
                <w:sz w:val="20"/>
              </w:rPr>
              <w:t>Химияилимагия?</w:t>
            </w:r>
          </w:p>
          <w:p w:rsidR="0050400A" w:rsidRDefault="006314E7">
            <w:pPr>
              <w:pStyle w:val="TableParagraph"/>
              <w:ind w:left="79" w:right="146" w:firstLine="235"/>
              <w:rPr>
                <w:sz w:val="20"/>
              </w:rPr>
            </w:pPr>
            <w:r>
              <w:rPr>
                <w:sz w:val="20"/>
              </w:rPr>
              <w:t>Немного из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стории х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мии.</w:t>
            </w:r>
            <w:r>
              <w:rPr>
                <w:spacing w:val="-1"/>
                <w:sz w:val="20"/>
              </w:rPr>
              <w:t xml:space="preserve">Алхимия. </w:t>
            </w:r>
            <w:r>
              <w:rPr>
                <w:sz w:val="20"/>
              </w:rPr>
              <w:t>Химиявч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ра,сегодня,</w:t>
            </w:r>
          </w:p>
          <w:p w:rsidR="0050400A" w:rsidRDefault="006314E7">
            <w:pPr>
              <w:pStyle w:val="TableParagraph"/>
              <w:ind w:left="171" w:right="241" w:hanging="5"/>
              <w:jc w:val="center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тра.Техника</w:t>
            </w:r>
            <w:r>
              <w:rPr>
                <w:spacing w:val="-2"/>
                <w:sz w:val="20"/>
              </w:rPr>
              <w:t>безопасности</w:t>
            </w:r>
            <w:r>
              <w:rPr>
                <w:spacing w:val="-1"/>
                <w:sz w:val="20"/>
              </w:rPr>
              <w:t>в</w:t>
            </w:r>
          </w:p>
          <w:p w:rsidR="0050400A" w:rsidRDefault="006314E7">
            <w:pPr>
              <w:pStyle w:val="TableParagraph"/>
              <w:spacing w:line="228" w:lineRule="exact"/>
              <w:ind w:left="29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кабинете</w:t>
            </w:r>
            <w:r>
              <w:rPr>
                <w:sz w:val="20"/>
              </w:rPr>
              <w:t>химии.</w:t>
            </w:r>
          </w:p>
        </w:tc>
        <w:tc>
          <w:tcPr>
            <w:tcW w:w="1184" w:type="dxa"/>
          </w:tcPr>
          <w:p w:rsidR="0050400A" w:rsidRDefault="006314E7">
            <w:pPr>
              <w:pStyle w:val="TableParagraph"/>
              <w:ind w:left="120" w:right="158"/>
              <w:rPr>
                <w:sz w:val="18"/>
              </w:rPr>
            </w:pPr>
            <w:r>
              <w:rPr>
                <w:sz w:val="18"/>
              </w:rPr>
              <w:t>Вносят</w:t>
            </w:r>
            <w:r>
              <w:rPr>
                <w:spacing w:val="-3"/>
                <w:sz w:val="18"/>
              </w:rPr>
              <w:t>ко</w:t>
            </w:r>
            <w:r>
              <w:rPr>
                <w:spacing w:val="-3"/>
                <w:sz w:val="18"/>
              </w:rPr>
              <w:t>р</w:t>
            </w:r>
            <w:r>
              <w:rPr>
                <w:spacing w:val="-3"/>
                <w:sz w:val="18"/>
              </w:rPr>
              <w:t>рективы</w:t>
            </w:r>
            <w:r>
              <w:rPr>
                <w:sz w:val="18"/>
              </w:rPr>
              <w:t>и</w:t>
            </w:r>
          </w:p>
          <w:p w:rsidR="0050400A" w:rsidRDefault="006314E7">
            <w:pPr>
              <w:pStyle w:val="TableParagraph"/>
              <w:ind w:left="120" w:right="14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дополнен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я</w:t>
            </w:r>
            <w:r>
              <w:rPr>
                <w:sz w:val="18"/>
              </w:rPr>
              <w:t>вспосо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своих</w:t>
            </w:r>
            <w:proofErr w:type="spellEnd"/>
          </w:p>
          <w:p w:rsidR="0050400A" w:rsidRDefault="006314E7">
            <w:pPr>
              <w:pStyle w:val="TableParagraph"/>
              <w:spacing w:line="206" w:lineRule="exact"/>
              <w:ind w:left="120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ind w:left="120" w:right="381"/>
              <w:rPr>
                <w:sz w:val="18"/>
              </w:rPr>
            </w:pPr>
            <w:r>
              <w:rPr>
                <w:spacing w:val="-1"/>
                <w:sz w:val="18"/>
              </w:rPr>
              <w:t>Самосто</w:t>
            </w:r>
            <w:r>
              <w:rPr>
                <w:spacing w:val="-1"/>
                <w:sz w:val="18"/>
              </w:rPr>
              <w:t>я</w:t>
            </w:r>
            <w:r>
              <w:rPr>
                <w:spacing w:val="-1"/>
                <w:sz w:val="18"/>
              </w:rPr>
              <w:t>те</w:t>
            </w:r>
            <w:r>
              <w:rPr>
                <w:sz w:val="18"/>
              </w:rPr>
              <w:t>льно</w:t>
            </w:r>
          </w:p>
          <w:p w:rsidR="0050400A" w:rsidRDefault="006314E7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создают</w:t>
            </w:r>
          </w:p>
          <w:p w:rsidR="0050400A" w:rsidRDefault="006314E7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50400A" w:rsidRDefault="006314E7">
            <w:pPr>
              <w:pStyle w:val="TableParagraph"/>
              <w:spacing w:line="237" w:lineRule="auto"/>
              <w:ind w:left="120" w:right="200"/>
              <w:rPr>
                <w:sz w:val="18"/>
              </w:rPr>
            </w:pPr>
            <w:r>
              <w:rPr>
                <w:sz w:val="18"/>
              </w:rPr>
              <w:t>деятельн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стипри реш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ниипробле</w:t>
            </w:r>
            <w:r>
              <w:rPr>
                <w:sz w:val="18"/>
              </w:rPr>
              <w:t>м</w:t>
            </w:r>
            <w:r>
              <w:rPr>
                <w:spacing w:val="-1"/>
                <w:sz w:val="18"/>
              </w:rPr>
              <w:t xml:space="preserve">творческого </w:t>
            </w:r>
            <w:r>
              <w:rPr>
                <w:sz w:val="18"/>
              </w:rPr>
              <w:t>ипоисковог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характера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ind w:left="133" w:right="183"/>
              <w:rPr>
                <w:sz w:val="18"/>
              </w:rPr>
            </w:pPr>
            <w:r>
              <w:rPr>
                <w:sz w:val="18"/>
              </w:rPr>
              <w:t>Адекватнои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пользуютречевые средства</w:t>
            </w:r>
            <w:r>
              <w:rPr>
                <w:spacing w:val="-1"/>
                <w:sz w:val="18"/>
              </w:rPr>
              <w:t>дляарг</w:t>
            </w:r>
            <w:r>
              <w:rPr>
                <w:spacing w:val="-1"/>
                <w:sz w:val="18"/>
              </w:rPr>
              <w:t>у</w:t>
            </w:r>
            <w:r>
              <w:rPr>
                <w:spacing w:val="-1"/>
                <w:sz w:val="18"/>
              </w:rPr>
              <w:t>ментации</w:t>
            </w:r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272" w:lineRule="exact"/>
              <w:ind w:left="371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3727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before="24"/>
              <w:ind w:left="74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line="242" w:lineRule="auto"/>
              <w:ind w:left="103" w:right="986" w:firstLine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Лаборато</w:t>
            </w:r>
            <w:r>
              <w:rPr>
                <w:rFonts w:ascii="Cambria" w:hAnsi="Cambria"/>
                <w:spacing w:val="-1"/>
                <w:sz w:val="20"/>
              </w:rPr>
              <w:t>р</w:t>
            </w:r>
            <w:r>
              <w:rPr>
                <w:rFonts w:ascii="Cambria" w:hAnsi="Cambria"/>
                <w:spacing w:val="-1"/>
                <w:sz w:val="20"/>
              </w:rPr>
              <w:t>ное</w:t>
            </w:r>
            <w:r>
              <w:rPr>
                <w:rFonts w:ascii="Cambria" w:hAnsi="Cambria"/>
                <w:sz w:val="20"/>
              </w:rPr>
              <w:t>оборуд</w:t>
            </w:r>
            <w:r>
              <w:rPr>
                <w:rFonts w:ascii="Cambria" w:hAnsi="Cambria"/>
                <w:sz w:val="20"/>
              </w:rPr>
              <w:t>о</w:t>
            </w:r>
            <w:r>
              <w:rPr>
                <w:rFonts w:ascii="Cambria" w:hAnsi="Cambria"/>
                <w:sz w:val="20"/>
              </w:rPr>
              <w:t>вание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99" w:right="166" w:hanging="107"/>
              <w:jc w:val="center"/>
              <w:rPr>
                <w:sz w:val="20"/>
              </w:rPr>
            </w:pPr>
            <w:r>
              <w:rPr>
                <w:sz w:val="20"/>
              </w:rPr>
              <w:t>Лабораторное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борудов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ние.Знакомство сраздаточным</w:t>
            </w:r>
            <w:r>
              <w:rPr>
                <w:spacing w:val="-1"/>
                <w:sz w:val="20"/>
              </w:rPr>
              <w:t>оборудован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"/>
                <w:sz w:val="20"/>
              </w:rPr>
              <w:t>ем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практ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ческих </w:t>
            </w:r>
            <w:r>
              <w:rPr>
                <w:sz w:val="20"/>
              </w:rPr>
              <w:t>илаб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раторных</w:t>
            </w:r>
          </w:p>
          <w:p w:rsidR="0050400A" w:rsidRDefault="006314E7">
            <w:pPr>
              <w:pStyle w:val="TableParagraph"/>
              <w:ind w:left="91" w:right="57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работ. </w:t>
            </w:r>
            <w:r>
              <w:rPr>
                <w:spacing w:val="-2"/>
                <w:sz w:val="20"/>
              </w:rPr>
              <w:t>Посуда, еѐ</w:t>
            </w:r>
            <w:r>
              <w:rPr>
                <w:sz w:val="20"/>
              </w:rPr>
              <w:t>видыиназначение.</w:t>
            </w:r>
          </w:p>
          <w:p w:rsidR="0050400A" w:rsidRDefault="006314E7">
            <w:pPr>
              <w:pStyle w:val="TableParagraph"/>
              <w:ind w:left="36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Реактивы</w:t>
            </w:r>
            <w:r>
              <w:rPr>
                <w:sz w:val="20"/>
              </w:rPr>
              <w:t>ии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классы.</w:t>
            </w:r>
          </w:p>
          <w:p w:rsidR="0050400A" w:rsidRDefault="006314E7">
            <w:pPr>
              <w:pStyle w:val="TableParagraph"/>
              <w:ind w:left="83" w:right="157" w:firstLine="105"/>
              <w:jc w:val="center"/>
              <w:rPr>
                <w:sz w:val="20"/>
              </w:rPr>
            </w:pPr>
            <w:r>
              <w:rPr>
                <w:sz w:val="20"/>
              </w:rPr>
              <w:t>Обращение скислот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ми,</w:t>
            </w:r>
            <w:r>
              <w:rPr>
                <w:spacing w:val="-2"/>
                <w:sz w:val="20"/>
              </w:rPr>
              <w:t>щелочами.Меры</w:t>
            </w:r>
          </w:p>
        </w:tc>
        <w:tc>
          <w:tcPr>
            <w:tcW w:w="1184" w:type="dxa"/>
          </w:tcPr>
          <w:p w:rsidR="0050400A" w:rsidRDefault="006314E7">
            <w:pPr>
              <w:pStyle w:val="TableParagraph"/>
              <w:ind w:left="120" w:right="158"/>
              <w:rPr>
                <w:sz w:val="18"/>
              </w:rPr>
            </w:pPr>
            <w:r>
              <w:rPr>
                <w:sz w:val="18"/>
              </w:rPr>
              <w:t>Вносят</w:t>
            </w:r>
            <w:r>
              <w:rPr>
                <w:spacing w:val="-3"/>
                <w:sz w:val="18"/>
              </w:rPr>
              <w:t>ко</w:t>
            </w:r>
            <w:r>
              <w:rPr>
                <w:spacing w:val="-3"/>
                <w:sz w:val="18"/>
              </w:rPr>
              <w:t>р</w:t>
            </w:r>
            <w:r>
              <w:rPr>
                <w:spacing w:val="-3"/>
                <w:sz w:val="18"/>
              </w:rPr>
              <w:t>рективы</w:t>
            </w:r>
            <w:r>
              <w:rPr>
                <w:sz w:val="18"/>
              </w:rPr>
              <w:t>и</w:t>
            </w:r>
          </w:p>
          <w:p w:rsidR="0050400A" w:rsidRDefault="006314E7">
            <w:pPr>
              <w:pStyle w:val="TableParagraph"/>
              <w:ind w:left="120" w:right="14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дополнен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я</w:t>
            </w:r>
            <w:r>
              <w:rPr>
                <w:sz w:val="18"/>
              </w:rPr>
              <w:t>вспосо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своих</w:t>
            </w:r>
            <w:proofErr w:type="spellEnd"/>
          </w:p>
          <w:p w:rsidR="0050400A" w:rsidRDefault="006314E7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ind w:left="120" w:right="417"/>
              <w:rPr>
                <w:sz w:val="18"/>
              </w:rPr>
            </w:pPr>
            <w:proofErr w:type="spellStart"/>
            <w:r>
              <w:rPr>
                <w:sz w:val="18"/>
              </w:rPr>
              <w:t>Выдел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ют</w:t>
            </w:r>
            <w:r>
              <w:rPr>
                <w:spacing w:val="-1"/>
                <w:sz w:val="18"/>
              </w:rPr>
              <w:t>колич</w:t>
            </w:r>
            <w:r>
              <w:rPr>
                <w:spacing w:val="-1"/>
                <w:sz w:val="18"/>
              </w:rPr>
              <w:t>е</w:t>
            </w:r>
            <w:r>
              <w:rPr>
                <w:spacing w:val="-1"/>
                <w:sz w:val="18"/>
              </w:rPr>
              <w:t>стве</w:t>
            </w:r>
            <w:r>
              <w:rPr>
                <w:sz w:val="18"/>
              </w:rPr>
              <w:t>нные</w:t>
            </w:r>
            <w:proofErr w:type="spellEnd"/>
          </w:p>
          <w:p w:rsidR="0050400A" w:rsidRDefault="006314E7">
            <w:pPr>
              <w:pStyle w:val="TableParagraph"/>
              <w:ind w:left="120" w:right="134"/>
              <w:rPr>
                <w:sz w:val="18"/>
              </w:rPr>
            </w:pPr>
            <w:r>
              <w:rPr>
                <w:sz w:val="18"/>
              </w:rPr>
              <w:t>характерис</w:t>
            </w:r>
            <w:r>
              <w:rPr>
                <w:spacing w:val="-1"/>
                <w:sz w:val="18"/>
              </w:rPr>
              <w:t>т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ки </w:t>
            </w:r>
            <w:proofErr w:type="spellStart"/>
            <w:r>
              <w:rPr>
                <w:spacing w:val="-1"/>
                <w:sz w:val="18"/>
              </w:rPr>
              <w:t>объе</w:t>
            </w:r>
            <w:r>
              <w:rPr>
                <w:spacing w:val="-1"/>
                <w:sz w:val="18"/>
              </w:rPr>
              <w:t>к</w:t>
            </w:r>
            <w:r>
              <w:rPr>
                <w:spacing w:val="-1"/>
                <w:sz w:val="18"/>
              </w:rPr>
              <w:t>тов,</w:t>
            </w:r>
            <w:r>
              <w:rPr>
                <w:sz w:val="18"/>
              </w:rPr>
              <w:t>заданныесловами</w:t>
            </w:r>
            <w:proofErr w:type="spellEnd"/>
            <w:r>
              <w:rPr>
                <w:sz w:val="18"/>
              </w:rPr>
              <w:t>.</w:t>
            </w:r>
          </w:p>
          <w:p w:rsidR="0050400A" w:rsidRDefault="006314E7">
            <w:pPr>
              <w:pStyle w:val="TableParagraph"/>
              <w:ind w:left="120" w:right="249"/>
              <w:rPr>
                <w:sz w:val="18"/>
              </w:rPr>
            </w:pPr>
            <w:r>
              <w:rPr>
                <w:sz w:val="18"/>
              </w:rPr>
              <w:t>Структур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руют </w:t>
            </w:r>
            <w:proofErr w:type="spellStart"/>
            <w:r>
              <w:rPr>
                <w:sz w:val="18"/>
              </w:rPr>
              <w:t>зн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ния.Выбираютоснования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критерии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длясравн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ния</w:t>
            </w:r>
            <w:proofErr w:type="spellEnd"/>
            <w:r>
              <w:rPr>
                <w:sz w:val="18"/>
              </w:rPr>
              <w:t>,</w:t>
            </w:r>
          </w:p>
          <w:p w:rsidR="0050400A" w:rsidRDefault="006314E7">
            <w:pPr>
              <w:pStyle w:val="TableParagraph"/>
              <w:ind w:left="120"/>
              <w:rPr>
                <w:sz w:val="18"/>
              </w:rPr>
            </w:pPr>
            <w:proofErr w:type="spellStart"/>
            <w:r>
              <w:rPr>
                <w:sz w:val="18"/>
              </w:rPr>
              <w:t>сериации</w:t>
            </w:r>
            <w:proofErr w:type="spellEnd"/>
            <w:r>
              <w:rPr>
                <w:sz w:val="18"/>
              </w:rPr>
              <w:t>,</w:t>
            </w:r>
          </w:p>
          <w:p w:rsidR="0050400A" w:rsidRDefault="006314E7">
            <w:pPr>
              <w:pStyle w:val="TableParagraph"/>
              <w:spacing w:line="232" w:lineRule="auto"/>
              <w:ind w:left="120" w:right="381"/>
              <w:rPr>
                <w:sz w:val="18"/>
              </w:rPr>
            </w:pPr>
            <w:r>
              <w:rPr>
                <w:spacing w:val="-1"/>
                <w:sz w:val="18"/>
              </w:rPr>
              <w:t>классиф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"/>
                <w:sz w:val="18"/>
              </w:rPr>
              <w:t>ка</w:t>
            </w:r>
            <w:r>
              <w:rPr>
                <w:sz w:val="18"/>
              </w:rPr>
              <w:t>ции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ind w:left="133" w:right="13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Работают </w:t>
            </w:r>
            <w:proofErr w:type="spellStart"/>
            <w:r>
              <w:rPr>
                <w:spacing w:val="-1"/>
                <w:sz w:val="18"/>
              </w:rPr>
              <w:t>вгру</w:t>
            </w:r>
            <w:r>
              <w:rPr>
                <w:spacing w:val="-1"/>
                <w:sz w:val="18"/>
              </w:rPr>
              <w:t>п</w:t>
            </w:r>
            <w:r>
              <w:rPr>
                <w:spacing w:val="-1"/>
                <w:sz w:val="18"/>
              </w:rPr>
              <w:t>пе.</w:t>
            </w:r>
            <w:r>
              <w:rPr>
                <w:sz w:val="18"/>
              </w:rPr>
              <w:t>Придерживаютсяморально</w:t>
            </w:r>
            <w:proofErr w:type="spellEnd"/>
            <w:r>
              <w:rPr>
                <w:sz w:val="18"/>
              </w:rPr>
              <w:t>-</w:t>
            </w:r>
          </w:p>
          <w:p w:rsidR="0050400A" w:rsidRDefault="006314E7">
            <w:pPr>
              <w:pStyle w:val="TableParagraph"/>
              <w:ind w:left="133" w:right="243"/>
              <w:rPr>
                <w:sz w:val="18"/>
              </w:rPr>
            </w:pPr>
            <w:r>
              <w:rPr>
                <w:sz w:val="18"/>
              </w:rPr>
              <w:t>этическихи</w:t>
            </w:r>
            <w:r>
              <w:rPr>
                <w:spacing w:val="-2"/>
                <w:sz w:val="18"/>
              </w:rPr>
              <w:t>пс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хологически</w:t>
            </w:r>
            <w:r>
              <w:rPr>
                <w:spacing w:val="-2"/>
                <w:sz w:val="18"/>
              </w:rPr>
              <w:t>х</w:t>
            </w:r>
            <w:r>
              <w:rPr>
                <w:sz w:val="18"/>
              </w:rPr>
              <w:t>принципов</w:t>
            </w:r>
          </w:p>
          <w:p w:rsidR="0050400A" w:rsidRDefault="006314E7">
            <w:pPr>
              <w:pStyle w:val="TableParagraph"/>
              <w:spacing w:line="237" w:lineRule="auto"/>
              <w:ind w:left="133" w:right="347"/>
              <w:rPr>
                <w:sz w:val="18"/>
              </w:rPr>
            </w:pPr>
            <w:r>
              <w:rPr>
                <w:sz w:val="18"/>
              </w:rPr>
              <w:t>общения и</w:t>
            </w:r>
            <w:r>
              <w:rPr>
                <w:spacing w:val="-1"/>
                <w:sz w:val="18"/>
              </w:rPr>
              <w:t>со</w:t>
            </w:r>
            <w:r>
              <w:rPr>
                <w:spacing w:val="-1"/>
                <w:sz w:val="18"/>
              </w:rPr>
              <w:t>т</w:t>
            </w:r>
            <w:r>
              <w:rPr>
                <w:spacing w:val="-1"/>
                <w:sz w:val="18"/>
              </w:rPr>
              <w:t>рудничества</w:t>
            </w:r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267" w:lineRule="exact"/>
              <w:ind w:left="339"/>
              <w:rPr>
                <w:sz w:val="24"/>
              </w:rPr>
            </w:pPr>
            <w:r>
              <w:rPr>
                <w:sz w:val="24"/>
              </w:rPr>
              <w:t>10.09.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</w:tbl>
    <w:p w:rsidR="0050400A" w:rsidRDefault="0050400A">
      <w:pPr>
        <w:rPr>
          <w:sz w:val="18"/>
        </w:rPr>
        <w:sectPr w:rsidR="0050400A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1704"/>
        <w:gridCol w:w="2409"/>
        <w:gridCol w:w="1700"/>
        <w:gridCol w:w="1700"/>
        <w:gridCol w:w="1136"/>
        <w:gridCol w:w="1415"/>
        <w:gridCol w:w="1703"/>
        <w:gridCol w:w="1275"/>
        <w:gridCol w:w="1270"/>
      </w:tblGrid>
      <w:tr w:rsidR="0050400A">
        <w:trPr>
          <w:trHeight w:val="1842"/>
        </w:trPr>
        <w:tc>
          <w:tcPr>
            <w:tcW w:w="884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71" w:right="129" w:hanging="13"/>
              <w:jc w:val="center"/>
              <w:rPr>
                <w:sz w:val="20"/>
              </w:rPr>
            </w:pPr>
            <w:r>
              <w:rPr>
                <w:sz w:val="20"/>
              </w:rPr>
              <w:t>первой пом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щипри химич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скихожогах и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травлениях.</w:t>
            </w:r>
          </w:p>
          <w:p w:rsidR="0050400A" w:rsidRDefault="006314E7">
            <w:pPr>
              <w:pStyle w:val="TableParagraph"/>
              <w:ind w:left="3" w:right="10" w:firstLine="43"/>
              <w:jc w:val="center"/>
              <w:rPr>
                <w:sz w:val="20"/>
              </w:rPr>
            </w:pPr>
            <w:r>
              <w:rPr>
                <w:sz w:val="20"/>
              </w:rPr>
              <w:t>Выработканав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ков</w:t>
            </w:r>
            <w:r>
              <w:rPr>
                <w:spacing w:val="-1"/>
                <w:sz w:val="20"/>
              </w:rPr>
              <w:t>безопасной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боты.</w:t>
            </w:r>
          </w:p>
        </w:tc>
        <w:tc>
          <w:tcPr>
            <w:tcW w:w="1136" w:type="dxa"/>
            <w:vMerge w:val="restart"/>
          </w:tcPr>
          <w:p w:rsidR="0050400A" w:rsidRDefault="006314E7">
            <w:pPr>
              <w:pStyle w:val="TableParagraph"/>
              <w:ind w:left="7" w:right="103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тельно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1"/>
                <w:sz w:val="20"/>
              </w:rPr>
              <w:t>ы</w:t>
            </w:r>
            <w:r>
              <w:rPr>
                <w:spacing w:val="-1"/>
                <w:sz w:val="20"/>
              </w:rPr>
              <w:t>деляют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иформул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руютпозн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вательну</w:t>
            </w:r>
            <w:r>
              <w:rPr>
                <w:sz w:val="20"/>
              </w:rPr>
              <w:t>ю</w:t>
            </w:r>
            <w:r>
              <w:rPr>
                <w:sz w:val="20"/>
              </w:rPr>
              <w:t>цель</w:t>
            </w:r>
            <w:proofErr w:type="spellEnd"/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spacing w:before="15"/>
              <w:ind w:left="320"/>
              <w:rPr>
                <w:sz w:val="18"/>
              </w:rPr>
            </w:pPr>
            <w:r>
              <w:rPr>
                <w:sz w:val="18"/>
              </w:rPr>
              <w:t>объектов</w:t>
            </w:r>
          </w:p>
        </w:tc>
        <w:tc>
          <w:tcPr>
            <w:tcW w:w="1703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</w:tr>
      <w:tr w:rsidR="0050400A">
        <w:trPr>
          <w:trHeight w:val="2294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line="242" w:lineRule="auto"/>
              <w:ind w:left="83" w:right="548" w:firstLine="2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 xml:space="preserve">Чистые вещества </w:t>
            </w:r>
            <w:r>
              <w:rPr>
                <w:rFonts w:ascii="Cambria" w:hAnsi="Cambria"/>
                <w:sz w:val="20"/>
              </w:rPr>
              <w:t>исмеси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47" w:right="539"/>
              <w:rPr>
                <w:sz w:val="20"/>
              </w:rPr>
            </w:pPr>
            <w:r>
              <w:rPr>
                <w:sz w:val="20"/>
              </w:rPr>
              <w:t>Вещес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во,</w:t>
            </w:r>
            <w:r>
              <w:rPr>
                <w:spacing w:val="-1"/>
                <w:sz w:val="20"/>
              </w:rPr>
              <w:t>физические</w:t>
            </w:r>
            <w:r>
              <w:rPr>
                <w:sz w:val="20"/>
              </w:rPr>
              <w:t>свойс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вавеществ.</w:t>
            </w:r>
          </w:p>
          <w:p w:rsidR="0050400A" w:rsidRDefault="006314E7">
            <w:pPr>
              <w:pStyle w:val="TableParagraph"/>
              <w:ind w:left="147" w:right="208"/>
              <w:rPr>
                <w:sz w:val="20"/>
              </w:rPr>
            </w:pPr>
            <w:proofErr w:type="spellStart"/>
            <w:r>
              <w:rPr>
                <w:sz w:val="20"/>
              </w:rPr>
              <w:t>Отличиеч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стыхвеществот</w:t>
            </w:r>
            <w:proofErr w:type="spellEnd"/>
          </w:p>
          <w:p w:rsidR="0050400A" w:rsidRDefault="006314E7">
            <w:pPr>
              <w:pStyle w:val="TableParagraph"/>
              <w:spacing w:line="228" w:lineRule="exact"/>
              <w:ind w:left="123" w:right="70" w:firstLine="23"/>
              <w:rPr>
                <w:sz w:val="20"/>
              </w:rPr>
            </w:pPr>
            <w:r>
              <w:rPr>
                <w:sz w:val="20"/>
              </w:rPr>
              <w:t>смесей. Спос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быразделения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месей</w:t>
            </w:r>
          </w:p>
        </w:tc>
        <w:tc>
          <w:tcPr>
            <w:tcW w:w="1700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ind w:left="120" w:right="223"/>
              <w:rPr>
                <w:sz w:val="20"/>
              </w:rPr>
            </w:pPr>
            <w:proofErr w:type="spellStart"/>
            <w:r>
              <w:rPr>
                <w:sz w:val="20"/>
              </w:rPr>
              <w:t>Формул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руют</w:t>
            </w:r>
            <w:r>
              <w:rPr>
                <w:spacing w:val="-1"/>
                <w:sz w:val="20"/>
              </w:rPr>
              <w:t>собс</w:t>
            </w:r>
            <w:r>
              <w:rPr>
                <w:spacing w:val="-1"/>
                <w:sz w:val="20"/>
              </w:rPr>
              <w:t>т</w:t>
            </w:r>
            <w:r>
              <w:rPr>
                <w:spacing w:val="-1"/>
                <w:sz w:val="20"/>
              </w:rPr>
              <w:t>венное</w:t>
            </w:r>
            <w:r>
              <w:rPr>
                <w:sz w:val="20"/>
              </w:rPr>
              <w:t>мн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ниеипоз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цию,задаютвопросы</w:t>
            </w:r>
            <w:proofErr w:type="spellEnd"/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ind w:left="133" w:right="332"/>
              <w:rPr>
                <w:sz w:val="20"/>
              </w:rPr>
            </w:pPr>
            <w:r>
              <w:rPr>
                <w:sz w:val="20"/>
              </w:rPr>
              <w:t>Формиру</w:t>
            </w:r>
            <w:r>
              <w:rPr>
                <w:sz w:val="20"/>
              </w:rPr>
              <w:t>ю</w:t>
            </w:r>
            <w:r>
              <w:rPr>
                <w:sz w:val="20"/>
              </w:rPr>
              <w:t>т</w:t>
            </w:r>
            <w:r>
              <w:rPr>
                <w:spacing w:val="-1"/>
                <w:sz w:val="20"/>
              </w:rPr>
              <w:t>ответстве</w:t>
            </w:r>
            <w:r>
              <w:rPr>
                <w:spacing w:val="-1"/>
                <w:sz w:val="20"/>
              </w:rPr>
              <w:t>н</w:t>
            </w:r>
            <w:r>
              <w:rPr>
                <w:spacing w:val="-1"/>
                <w:sz w:val="20"/>
              </w:rPr>
              <w:t>ное</w:t>
            </w:r>
            <w:r>
              <w:rPr>
                <w:sz w:val="20"/>
              </w:rPr>
              <w:t>отнош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 кучению</w:t>
            </w:r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</w:tr>
      <w:tr w:rsidR="0050400A">
        <w:trPr>
          <w:trHeight w:val="2298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67" w:lineRule="exact"/>
              <w:ind w:left="2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line="231" w:lineRule="exact"/>
              <w:ind w:left="15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Вода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51" w:right="118" w:firstLine="15"/>
              <w:rPr>
                <w:sz w:val="20"/>
              </w:rPr>
            </w:pPr>
            <w:r>
              <w:rPr>
                <w:sz w:val="20"/>
              </w:rPr>
              <w:t>Вода – многое лимы о ней зн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ем?Вода и еѐсвойства.Что</w:t>
            </w:r>
          </w:p>
          <w:p w:rsidR="0050400A" w:rsidRDefault="006314E7">
            <w:pPr>
              <w:pStyle w:val="TableParagraph"/>
              <w:ind w:left="55" w:right="-27" w:hanging="48"/>
              <w:rPr>
                <w:sz w:val="20"/>
              </w:rPr>
            </w:pPr>
            <w:r>
              <w:rPr>
                <w:sz w:val="20"/>
              </w:rPr>
              <w:t>необычного в в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де?Вода пресная иморская.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47" w:right="103"/>
              <w:rPr>
                <w:sz w:val="20"/>
              </w:rPr>
            </w:pPr>
            <w:proofErr w:type="spellStart"/>
            <w:r>
              <w:rPr>
                <w:sz w:val="20"/>
              </w:rPr>
              <w:t>Знакомитьс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сосновнымив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ществ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ми,встречающимисявповсе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невной</w:t>
            </w:r>
            <w:proofErr w:type="spellEnd"/>
          </w:p>
          <w:p w:rsidR="0050400A" w:rsidRDefault="006314E7">
            <w:pPr>
              <w:pStyle w:val="TableParagraph"/>
              <w:ind w:left="119" w:right="345" w:firstLine="320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ни,ихсвойствами(физическимии</w:t>
            </w:r>
          </w:p>
          <w:p w:rsidR="0050400A" w:rsidRDefault="006314E7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sz w:val="20"/>
              </w:rPr>
              <w:t>химическими)</w:t>
            </w:r>
          </w:p>
        </w:tc>
        <w:tc>
          <w:tcPr>
            <w:tcW w:w="1136" w:type="dxa"/>
            <w:vMerge w:val="restart"/>
          </w:tcPr>
          <w:p w:rsidR="0050400A" w:rsidRDefault="006314E7">
            <w:pPr>
              <w:pStyle w:val="TableParagraph"/>
              <w:tabs>
                <w:tab w:val="left" w:pos="931"/>
              </w:tabs>
              <w:ind w:left="123"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Сравн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вать,классифи</w:t>
            </w:r>
            <w:r>
              <w:rPr>
                <w:spacing w:val="-1"/>
                <w:sz w:val="20"/>
              </w:rPr>
              <w:t>цир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"/>
                <w:sz w:val="20"/>
              </w:rPr>
              <w:t>вать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бобщат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факты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явления</w:t>
            </w:r>
            <w:proofErr w:type="spellEnd"/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ind w:left="128" w:right="98" w:hanging="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Формулир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етсобстве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ноемнение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позицию</w:t>
            </w:r>
            <w:proofErr w:type="spellEnd"/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ind w:left="125" w:right="270" w:firstLine="8"/>
              <w:rPr>
                <w:sz w:val="20"/>
              </w:rPr>
            </w:pPr>
            <w:r>
              <w:rPr>
                <w:sz w:val="20"/>
              </w:rPr>
              <w:t>Выстаиваетсобственноецел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стноемирово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зрение</w:t>
            </w:r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222" w:lineRule="exact"/>
              <w:ind w:left="130"/>
              <w:rPr>
                <w:sz w:val="20"/>
              </w:rPr>
            </w:pPr>
            <w:r>
              <w:rPr>
                <w:sz w:val="20"/>
              </w:rPr>
              <w:t>24.09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</w:tr>
      <w:tr w:rsidR="0050400A">
        <w:trPr>
          <w:trHeight w:val="368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before="1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Очисткаводы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47" w:right="32" w:hanging="92"/>
              <w:rPr>
                <w:sz w:val="20"/>
              </w:rPr>
            </w:pPr>
            <w:r>
              <w:rPr>
                <w:sz w:val="20"/>
              </w:rPr>
              <w:t>Способыочистк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ды:отставание,фильтров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ние,обеззараживание.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5" w:lineRule="auto"/>
              <w:ind w:left="115" w:right="15" w:firstLine="4"/>
              <w:rPr>
                <w:sz w:val="20"/>
              </w:rPr>
            </w:pPr>
            <w:r>
              <w:rPr>
                <w:sz w:val="20"/>
              </w:rPr>
              <w:t>Проявляютусто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чивыйучебно–познавательныйинтерескновымзнаниямиспособа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решениязадач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ind w:left="120" w:right="147"/>
              <w:rPr>
                <w:sz w:val="20"/>
              </w:rPr>
            </w:pPr>
            <w:r>
              <w:rPr>
                <w:sz w:val="20"/>
              </w:rPr>
              <w:t>Формул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руютсобс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венноемн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ниеипоз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цию,задаютвопр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сы,стоятпонятныедл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партнерап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нятия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ind w:left="133" w:right="126"/>
              <w:rPr>
                <w:sz w:val="20"/>
              </w:rPr>
            </w:pPr>
            <w:proofErr w:type="spellStart"/>
            <w:r>
              <w:rPr>
                <w:sz w:val="20"/>
              </w:rPr>
              <w:t>Формиров</w:t>
            </w:r>
            <w:proofErr w:type="spellEnd"/>
            <w:r>
              <w:rPr>
                <w:sz w:val="20"/>
              </w:rPr>
              <w:t xml:space="preserve"> ан </w:t>
            </w:r>
            <w:proofErr w:type="spellStart"/>
            <w:r>
              <w:rPr>
                <w:sz w:val="20"/>
              </w:rPr>
              <w:t>иеответственн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гоотношения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кучениюиспользуяспециальн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подобранные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редства</w:t>
            </w:r>
            <w:proofErr w:type="spellEnd"/>
            <w:r>
              <w:rPr>
                <w:sz w:val="20"/>
              </w:rPr>
              <w:t>.</w:t>
            </w:r>
          </w:p>
          <w:p w:rsidR="0050400A" w:rsidRDefault="006314E7">
            <w:pPr>
              <w:pStyle w:val="TableParagraph"/>
              <w:ind w:left="133" w:right="265"/>
              <w:rPr>
                <w:sz w:val="20"/>
              </w:rPr>
            </w:pPr>
            <w:r>
              <w:rPr>
                <w:sz w:val="20"/>
              </w:rPr>
              <w:t>Умениеоц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нить</w:t>
            </w:r>
            <w:r>
              <w:rPr>
                <w:spacing w:val="-1"/>
                <w:sz w:val="20"/>
              </w:rPr>
              <w:t xml:space="preserve">степень </w:t>
            </w:r>
            <w:r>
              <w:rPr>
                <w:sz w:val="20"/>
              </w:rPr>
              <w:t>успехаили 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успехасвоей</w:t>
            </w:r>
          </w:p>
          <w:p w:rsidR="0050400A" w:rsidRDefault="006314E7">
            <w:pPr>
              <w:pStyle w:val="TableParagraph"/>
              <w:spacing w:line="225" w:lineRule="exact"/>
              <w:ind w:left="133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01.10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</w:tr>
    </w:tbl>
    <w:p w:rsidR="0050400A" w:rsidRDefault="0050400A">
      <w:pPr>
        <w:rPr>
          <w:sz w:val="20"/>
        </w:rPr>
        <w:sectPr w:rsidR="0050400A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1704"/>
        <w:gridCol w:w="2409"/>
        <w:gridCol w:w="1700"/>
        <w:gridCol w:w="1700"/>
        <w:gridCol w:w="1136"/>
        <w:gridCol w:w="1415"/>
        <w:gridCol w:w="1703"/>
        <w:gridCol w:w="1275"/>
        <w:gridCol w:w="1270"/>
      </w:tblGrid>
      <w:tr w:rsidR="0050400A">
        <w:trPr>
          <w:trHeight w:val="1382"/>
        </w:trPr>
        <w:tc>
          <w:tcPr>
            <w:tcW w:w="884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 w:val="restart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838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before="1"/>
              <w:ind w:left="5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Уксусная</w:t>
            </w:r>
            <w:r>
              <w:rPr>
                <w:rFonts w:ascii="Cambria" w:hAnsi="Cambria"/>
                <w:sz w:val="20"/>
              </w:rPr>
              <w:t>кислота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451" w:right="126" w:hanging="405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Столовый </w:t>
            </w:r>
            <w:r>
              <w:rPr>
                <w:spacing w:val="-2"/>
                <w:sz w:val="20"/>
              </w:rPr>
              <w:t>уксус и</w:t>
            </w:r>
            <w:r>
              <w:rPr>
                <w:sz w:val="20"/>
              </w:rPr>
              <w:t>уксусна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эссенция.</w:t>
            </w:r>
          </w:p>
          <w:p w:rsidR="0050400A" w:rsidRDefault="006314E7">
            <w:pPr>
              <w:pStyle w:val="TableParagraph"/>
              <w:ind w:left="35" w:firstLine="431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3"/>
                <w:sz w:val="20"/>
              </w:rPr>
              <w:t>у</w:t>
            </w:r>
            <w:r>
              <w:rPr>
                <w:spacing w:val="-3"/>
                <w:sz w:val="20"/>
              </w:rPr>
              <w:t>к</w:t>
            </w:r>
            <w:r>
              <w:rPr>
                <w:spacing w:val="-3"/>
                <w:sz w:val="20"/>
              </w:rPr>
              <w:t>сусной</w:t>
            </w:r>
            <w:r>
              <w:rPr>
                <w:spacing w:val="-2"/>
                <w:sz w:val="20"/>
              </w:rPr>
              <w:t>кислоты</w:t>
            </w:r>
          </w:p>
          <w:p w:rsidR="0050400A" w:rsidRDefault="006314E7">
            <w:pPr>
              <w:pStyle w:val="TableParagraph"/>
              <w:spacing w:line="227" w:lineRule="exact"/>
              <w:ind w:left="91" w:right="70"/>
              <w:jc w:val="center"/>
              <w:rPr>
                <w:sz w:val="20"/>
              </w:rPr>
            </w:pPr>
            <w:r>
              <w:rPr>
                <w:sz w:val="20"/>
              </w:rPr>
              <w:t>иеѐ</w:t>
            </w:r>
          </w:p>
          <w:p w:rsidR="0050400A" w:rsidRDefault="006314E7">
            <w:pPr>
              <w:pStyle w:val="TableParagraph"/>
              <w:spacing w:line="224" w:lineRule="exact"/>
              <w:ind w:left="91" w:right="6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физиологич</w:t>
            </w:r>
            <w:r>
              <w:rPr>
                <w:spacing w:val="-1"/>
                <w:sz w:val="20"/>
              </w:rPr>
              <w:t>е</w:t>
            </w:r>
            <w:r>
              <w:rPr>
                <w:spacing w:val="-1"/>
                <w:sz w:val="20"/>
              </w:rPr>
              <w:t>ское</w:t>
            </w:r>
            <w:r>
              <w:rPr>
                <w:sz w:val="20"/>
              </w:rPr>
              <w:t>воздействие.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5" w:right="35" w:firstLine="4"/>
              <w:rPr>
                <w:sz w:val="20"/>
              </w:rPr>
            </w:pPr>
            <w:proofErr w:type="spellStart"/>
            <w:r>
              <w:rPr>
                <w:sz w:val="20"/>
              </w:rPr>
              <w:t>Сравн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вать,классифицироватьиобобщат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факты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иявления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ind w:left="120" w:right="125" w:hanging="6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Формулир</w:t>
            </w:r>
            <w:r>
              <w:rPr>
                <w:spacing w:val="-1"/>
                <w:sz w:val="20"/>
              </w:rPr>
              <w:t>у</w:t>
            </w:r>
            <w:r>
              <w:rPr>
                <w:spacing w:val="-1"/>
                <w:sz w:val="20"/>
              </w:rPr>
              <w:t>ет</w:t>
            </w:r>
            <w:r>
              <w:rPr>
                <w:sz w:val="20"/>
              </w:rPr>
              <w:t>собстве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ноемнение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позицию</w:t>
            </w:r>
            <w:proofErr w:type="spellEnd"/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ind w:left="125" w:right="466" w:firstLine="8"/>
              <w:rPr>
                <w:sz w:val="20"/>
              </w:rPr>
            </w:pPr>
            <w:proofErr w:type="spellStart"/>
            <w:r>
              <w:rPr>
                <w:sz w:val="20"/>
              </w:rPr>
              <w:t>Выстаиваетсобственно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целостно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мировоззр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</w:t>
            </w:r>
            <w:proofErr w:type="spellEnd"/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08.10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2486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Пищеваясода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before="2" w:line="232" w:lineRule="auto"/>
              <w:ind w:left="91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Пищевая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"/>
                <w:sz w:val="20"/>
              </w:rPr>
              <w:t>да.</w:t>
            </w:r>
            <w:r>
              <w:rPr>
                <w:sz w:val="20"/>
              </w:rPr>
              <w:t>Свойства и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рименение.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before="15" w:line="259" w:lineRule="auto"/>
              <w:ind w:left="115" w:right="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Вносят </w:t>
            </w:r>
            <w:proofErr w:type="spellStart"/>
            <w:r>
              <w:rPr>
                <w:spacing w:val="-1"/>
                <w:sz w:val="18"/>
              </w:rPr>
              <w:t>коррект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"/>
                <w:sz w:val="18"/>
              </w:rPr>
              <w:t>вы</w:t>
            </w:r>
            <w:r>
              <w:rPr>
                <w:sz w:val="18"/>
              </w:rPr>
              <w:t>идополнения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вспособсвоих</w:t>
            </w:r>
            <w:proofErr w:type="spellEnd"/>
          </w:p>
          <w:p w:rsidR="0050400A" w:rsidRDefault="006314E7">
            <w:pPr>
              <w:pStyle w:val="TableParagraph"/>
              <w:spacing w:before="5"/>
              <w:ind w:left="115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ind w:left="120" w:right="381"/>
              <w:rPr>
                <w:sz w:val="18"/>
              </w:rPr>
            </w:pPr>
            <w:r>
              <w:rPr>
                <w:spacing w:val="-1"/>
                <w:sz w:val="18"/>
              </w:rPr>
              <w:t>Самосто</w:t>
            </w:r>
            <w:r>
              <w:rPr>
                <w:spacing w:val="-1"/>
                <w:sz w:val="18"/>
              </w:rPr>
              <w:t>я</w:t>
            </w:r>
            <w:r>
              <w:rPr>
                <w:spacing w:val="-1"/>
                <w:sz w:val="18"/>
              </w:rPr>
              <w:t>те</w:t>
            </w:r>
            <w:r>
              <w:rPr>
                <w:sz w:val="18"/>
              </w:rPr>
              <w:t>льно</w:t>
            </w:r>
          </w:p>
          <w:p w:rsidR="0050400A" w:rsidRDefault="006314E7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создают</w:t>
            </w:r>
          </w:p>
          <w:p w:rsidR="0050400A" w:rsidRDefault="006314E7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50400A" w:rsidRDefault="006314E7">
            <w:pPr>
              <w:pStyle w:val="TableParagraph"/>
              <w:spacing w:line="237" w:lineRule="auto"/>
              <w:ind w:left="120" w:right="200"/>
              <w:rPr>
                <w:sz w:val="18"/>
              </w:rPr>
            </w:pPr>
            <w:r>
              <w:rPr>
                <w:sz w:val="18"/>
              </w:rPr>
              <w:t>деятельн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стипри реш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ниипробле</w:t>
            </w:r>
            <w:r>
              <w:rPr>
                <w:sz w:val="18"/>
              </w:rPr>
              <w:t>м</w:t>
            </w:r>
            <w:r>
              <w:rPr>
                <w:spacing w:val="-1"/>
                <w:sz w:val="18"/>
              </w:rPr>
              <w:t xml:space="preserve">творческого </w:t>
            </w:r>
            <w:r>
              <w:rPr>
                <w:sz w:val="18"/>
              </w:rPr>
              <w:t>ипоисковог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характера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ind w:left="133" w:right="183"/>
              <w:rPr>
                <w:sz w:val="18"/>
              </w:rPr>
            </w:pPr>
            <w:r>
              <w:rPr>
                <w:sz w:val="18"/>
              </w:rPr>
              <w:t>Адекватнои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пользуютречевые средства</w:t>
            </w:r>
            <w:r>
              <w:rPr>
                <w:spacing w:val="-1"/>
                <w:sz w:val="18"/>
              </w:rPr>
              <w:t>дляарг</w:t>
            </w:r>
            <w:r>
              <w:rPr>
                <w:spacing w:val="-1"/>
                <w:sz w:val="18"/>
              </w:rPr>
              <w:t>у</w:t>
            </w:r>
            <w:r>
              <w:rPr>
                <w:spacing w:val="-1"/>
                <w:sz w:val="18"/>
              </w:rPr>
              <w:t>ментации</w:t>
            </w:r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194" w:lineRule="exact"/>
              <w:ind w:left="122"/>
              <w:rPr>
                <w:sz w:val="18"/>
              </w:rPr>
            </w:pPr>
            <w:r>
              <w:rPr>
                <w:sz w:val="18"/>
              </w:rPr>
              <w:t>15.10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310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rPr>
                <w:b/>
                <w:sz w:val="21"/>
              </w:rPr>
            </w:pPr>
          </w:p>
          <w:p w:rsidR="0050400A" w:rsidRDefault="006314E7">
            <w:pPr>
              <w:pStyle w:val="TableParagraph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Чай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27" w:right="96" w:hanging="111"/>
              <w:jc w:val="center"/>
              <w:rPr>
                <w:sz w:val="20"/>
              </w:rPr>
            </w:pPr>
            <w:r>
              <w:rPr>
                <w:sz w:val="20"/>
              </w:rPr>
              <w:t>Чай, 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став,свойства,</w:t>
            </w:r>
            <w:r>
              <w:rPr>
                <w:spacing w:val="-1"/>
                <w:sz w:val="20"/>
              </w:rPr>
              <w:t>физиологическо</w:t>
            </w:r>
            <w:r>
              <w:rPr>
                <w:spacing w:val="-1"/>
                <w:sz w:val="20"/>
              </w:rPr>
              <w:t>е</w:t>
            </w:r>
            <w:r>
              <w:rPr>
                <w:sz w:val="20"/>
              </w:rPr>
              <w:t>действиенаорг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низмчеловека.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42" w:lineRule="auto"/>
              <w:ind w:left="223" w:right="179" w:firstLine="168"/>
              <w:rPr>
                <w:sz w:val="18"/>
              </w:rPr>
            </w:pPr>
            <w:r>
              <w:rPr>
                <w:sz w:val="18"/>
              </w:rPr>
              <w:t>Выделяют и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сознаютто,что</w:t>
            </w:r>
          </w:p>
          <w:p w:rsidR="0050400A" w:rsidRDefault="006314E7">
            <w:pPr>
              <w:pStyle w:val="TableParagraph"/>
              <w:spacing w:line="237" w:lineRule="auto"/>
              <w:ind w:left="711" w:hanging="541"/>
              <w:rPr>
                <w:sz w:val="18"/>
              </w:rPr>
            </w:pPr>
            <w:r>
              <w:rPr>
                <w:spacing w:val="-1"/>
                <w:sz w:val="18"/>
              </w:rPr>
              <w:t>уже усвоено</w:t>
            </w:r>
            <w:r>
              <w:rPr>
                <w:sz w:val="18"/>
              </w:rPr>
              <w:t>ичто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ще</w:t>
            </w:r>
          </w:p>
          <w:p w:rsidR="0050400A" w:rsidRDefault="006314E7">
            <w:pPr>
              <w:pStyle w:val="TableParagraph"/>
              <w:spacing w:before="11"/>
              <w:ind w:left="115"/>
              <w:rPr>
                <w:sz w:val="18"/>
              </w:rPr>
            </w:pPr>
            <w:r>
              <w:rPr>
                <w:sz w:val="18"/>
              </w:rPr>
              <w:t>подлежит</w:t>
            </w:r>
          </w:p>
          <w:p w:rsidR="0050400A" w:rsidRDefault="006314E7">
            <w:pPr>
              <w:pStyle w:val="TableParagraph"/>
              <w:spacing w:before="17" w:line="261" w:lineRule="auto"/>
              <w:ind w:left="115" w:right="37"/>
              <w:rPr>
                <w:sz w:val="18"/>
              </w:rPr>
            </w:pPr>
            <w:proofErr w:type="spellStart"/>
            <w:r>
              <w:rPr>
                <w:sz w:val="18"/>
              </w:rPr>
              <w:t>усво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нию</w:t>
            </w:r>
            <w:proofErr w:type="gramStart"/>
            <w:r>
              <w:rPr>
                <w:sz w:val="18"/>
              </w:rPr>
              <w:t>,о</w:t>
            </w:r>
            <w:proofErr w:type="gramEnd"/>
            <w:r>
              <w:rPr>
                <w:sz w:val="18"/>
              </w:rPr>
              <w:t>сознаюткачество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иуровеньусво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spacing w:line="242" w:lineRule="auto"/>
              <w:ind w:left="300" w:right="256" w:hanging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Выдел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ют</w:t>
            </w:r>
            <w:r>
              <w:rPr>
                <w:spacing w:val="-1"/>
                <w:sz w:val="18"/>
              </w:rPr>
              <w:t>колич</w:t>
            </w:r>
            <w:r>
              <w:rPr>
                <w:spacing w:val="-1"/>
                <w:sz w:val="18"/>
              </w:rPr>
              <w:t>е</w:t>
            </w:r>
            <w:r>
              <w:rPr>
                <w:spacing w:val="-1"/>
                <w:sz w:val="18"/>
              </w:rPr>
              <w:t>стве</w:t>
            </w:r>
            <w:r>
              <w:rPr>
                <w:sz w:val="18"/>
              </w:rPr>
              <w:t>нные</w:t>
            </w:r>
            <w:proofErr w:type="spellEnd"/>
          </w:p>
          <w:p w:rsidR="0050400A" w:rsidRDefault="006314E7">
            <w:pPr>
              <w:pStyle w:val="TableParagraph"/>
              <w:ind w:left="304" w:right="25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характер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"/>
                <w:sz w:val="18"/>
              </w:rPr>
              <w:t>с</w:t>
            </w:r>
            <w:r>
              <w:rPr>
                <w:sz w:val="18"/>
              </w:rPr>
              <w:t>тики</w:t>
            </w:r>
          </w:p>
          <w:p w:rsidR="0050400A" w:rsidRDefault="006314E7">
            <w:pPr>
              <w:pStyle w:val="TableParagraph"/>
              <w:ind w:left="324" w:right="280" w:firstLine="31"/>
              <w:jc w:val="both"/>
              <w:rPr>
                <w:sz w:val="18"/>
              </w:rPr>
            </w:pPr>
            <w:r>
              <w:rPr>
                <w:sz w:val="18"/>
              </w:rPr>
              <w:t>объе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тов,заданныесл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вами.</w:t>
            </w:r>
          </w:p>
          <w:p w:rsidR="0050400A" w:rsidRDefault="006314E7">
            <w:pPr>
              <w:pStyle w:val="TableParagraph"/>
              <w:ind w:left="208" w:right="167" w:firstLine="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Выделяют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бобще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ныйсмысл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формал</w:t>
            </w:r>
            <w:r>
              <w:rPr>
                <w:spacing w:val="-1"/>
                <w:sz w:val="18"/>
              </w:rPr>
              <w:t>ь</w:t>
            </w:r>
            <w:r>
              <w:rPr>
                <w:spacing w:val="-1"/>
                <w:sz w:val="18"/>
              </w:rPr>
              <w:t>ну</w:t>
            </w:r>
            <w:r>
              <w:rPr>
                <w:sz w:val="18"/>
              </w:rPr>
              <w:t>юструкт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ру</w:t>
            </w:r>
            <w:proofErr w:type="spellEnd"/>
          </w:p>
          <w:p w:rsidR="0050400A" w:rsidRDefault="006314E7">
            <w:pPr>
              <w:pStyle w:val="TableParagraph"/>
              <w:ind w:left="295" w:right="251"/>
              <w:jc w:val="center"/>
              <w:rPr>
                <w:sz w:val="18"/>
              </w:rPr>
            </w:pPr>
            <w:r>
              <w:rPr>
                <w:sz w:val="18"/>
              </w:rPr>
              <w:t>задачи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spacing w:line="197" w:lineRule="exact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</w:p>
          <w:p w:rsidR="0050400A" w:rsidRDefault="006314E7">
            <w:pPr>
              <w:pStyle w:val="TableParagraph"/>
              <w:ind w:left="145" w:right="8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достаточнойполнотойиточность</w:t>
            </w:r>
            <w:r>
              <w:rPr>
                <w:sz w:val="18"/>
              </w:rPr>
              <w:t>ю</w:t>
            </w:r>
            <w:r>
              <w:rPr>
                <w:spacing w:val="-1"/>
                <w:sz w:val="18"/>
              </w:rPr>
              <w:t>выражают</w:t>
            </w:r>
            <w:r>
              <w:rPr>
                <w:sz w:val="18"/>
              </w:rPr>
              <w:t>свои</w:t>
            </w:r>
            <w:proofErr w:type="spellEnd"/>
          </w:p>
          <w:p w:rsidR="0050400A" w:rsidRDefault="006314E7">
            <w:pPr>
              <w:pStyle w:val="TableParagraph"/>
              <w:ind w:left="145" w:right="9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мыслив </w:t>
            </w:r>
            <w:proofErr w:type="spellStart"/>
            <w:r>
              <w:rPr>
                <w:sz w:val="18"/>
              </w:rPr>
              <w:t>соответс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виис</w:t>
            </w:r>
            <w:proofErr w:type="spellEnd"/>
          </w:p>
          <w:p w:rsidR="0050400A" w:rsidRDefault="006314E7">
            <w:pPr>
              <w:pStyle w:val="TableParagraph"/>
              <w:spacing w:before="2" w:line="237" w:lineRule="auto"/>
              <w:ind w:left="145" w:right="88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задачами и</w:t>
            </w:r>
            <w:r>
              <w:rPr>
                <w:sz w:val="18"/>
              </w:rPr>
              <w:t>усл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виями</w:t>
            </w:r>
          </w:p>
          <w:p w:rsidR="0050400A" w:rsidRDefault="006314E7">
            <w:pPr>
              <w:pStyle w:val="TableParagraph"/>
              <w:spacing w:before="1"/>
              <w:ind w:left="142" w:right="92"/>
              <w:jc w:val="center"/>
              <w:rPr>
                <w:sz w:val="18"/>
              </w:rPr>
            </w:pPr>
            <w:r>
              <w:rPr>
                <w:sz w:val="18"/>
              </w:rPr>
              <w:t>коммуникации</w:t>
            </w:r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202" w:lineRule="exact"/>
              <w:ind w:left="455"/>
              <w:rPr>
                <w:sz w:val="18"/>
              </w:rPr>
            </w:pPr>
            <w:r>
              <w:rPr>
                <w:sz w:val="18"/>
              </w:rPr>
              <w:t>22.10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694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Мыло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20" w:lineRule="exact"/>
              <w:ind w:left="24" w:right="100"/>
              <w:jc w:val="center"/>
              <w:rPr>
                <w:sz w:val="20"/>
              </w:rPr>
            </w:pPr>
            <w:r>
              <w:rPr>
                <w:sz w:val="20"/>
              </w:rPr>
              <w:t>Мылоилимыла?</w:t>
            </w:r>
          </w:p>
          <w:p w:rsidR="0050400A" w:rsidRDefault="006314E7">
            <w:pPr>
              <w:pStyle w:val="TableParagraph"/>
              <w:spacing w:before="4" w:line="230" w:lineRule="auto"/>
              <w:ind w:left="91" w:right="68"/>
              <w:jc w:val="center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-3"/>
                <w:sz w:val="20"/>
              </w:rPr>
              <w:t>хозяйс</w:t>
            </w:r>
            <w:r>
              <w:rPr>
                <w:spacing w:val="-3"/>
                <w:sz w:val="20"/>
              </w:rPr>
              <w:t>т</w:t>
            </w:r>
            <w:r>
              <w:rPr>
                <w:spacing w:val="-3"/>
                <w:sz w:val="20"/>
              </w:rPr>
              <w:t>венного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2" w:lineRule="auto"/>
              <w:ind w:left="115" w:right="377" w:firstLine="4"/>
              <w:rPr>
                <w:sz w:val="20"/>
              </w:rPr>
            </w:pPr>
            <w:r>
              <w:rPr>
                <w:sz w:val="20"/>
              </w:rPr>
              <w:t>Ставят и</w:t>
            </w:r>
            <w:r>
              <w:rPr>
                <w:spacing w:val="-2"/>
                <w:sz w:val="20"/>
              </w:rPr>
              <w:t>фо</w:t>
            </w:r>
            <w:r>
              <w:rPr>
                <w:spacing w:val="-2"/>
                <w:sz w:val="20"/>
              </w:rPr>
              <w:t>р</w:t>
            </w:r>
            <w:r>
              <w:rPr>
                <w:spacing w:val="-2"/>
                <w:sz w:val="20"/>
              </w:rPr>
              <w:t>мулирую</w:t>
            </w:r>
            <w:r>
              <w:rPr>
                <w:spacing w:val="-2"/>
                <w:sz w:val="20"/>
              </w:rPr>
              <w:t>т</w:t>
            </w:r>
            <w:r>
              <w:rPr>
                <w:sz w:val="20"/>
              </w:rPr>
              <w:t>проблему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:rsidR="0050400A" w:rsidRDefault="006314E7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sz w:val="20"/>
              </w:rPr>
              <w:t>Отстаивать</w:t>
            </w:r>
          </w:p>
          <w:p w:rsidR="0050400A" w:rsidRDefault="006314E7">
            <w:pPr>
              <w:pStyle w:val="TableParagraph"/>
              <w:spacing w:line="228" w:lineRule="exact"/>
              <w:ind w:left="120" w:right="779"/>
              <w:rPr>
                <w:sz w:val="20"/>
              </w:rPr>
            </w:pPr>
            <w:r>
              <w:rPr>
                <w:sz w:val="20"/>
              </w:rPr>
              <w:t>своюточку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spacing w:line="235" w:lineRule="auto"/>
              <w:ind w:left="133" w:right="212"/>
              <w:rPr>
                <w:sz w:val="20"/>
              </w:rPr>
            </w:pPr>
            <w:r>
              <w:rPr>
                <w:sz w:val="20"/>
              </w:rPr>
              <w:t xml:space="preserve">Формирован </w:t>
            </w:r>
            <w:proofErr w:type="spellStart"/>
            <w:r>
              <w:rPr>
                <w:sz w:val="20"/>
              </w:rPr>
              <w:t>иеинтересак</w:t>
            </w:r>
            <w:proofErr w:type="spellEnd"/>
          </w:p>
        </w:tc>
        <w:tc>
          <w:tcPr>
            <w:tcW w:w="1275" w:type="dxa"/>
          </w:tcPr>
          <w:p w:rsidR="0050400A" w:rsidRDefault="006314E7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29.10</w:t>
            </w:r>
          </w:p>
        </w:tc>
        <w:tc>
          <w:tcPr>
            <w:tcW w:w="1270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</w:tbl>
    <w:p w:rsidR="0050400A" w:rsidRDefault="0050400A">
      <w:pPr>
        <w:rPr>
          <w:sz w:val="18"/>
        </w:rPr>
        <w:sectPr w:rsidR="0050400A">
          <w:type w:val="continuous"/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1704"/>
        <w:gridCol w:w="2409"/>
        <w:gridCol w:w="1700"/>
        <w:gridCol w:w="1700"/>
        <w:gridCol w:w="1136"/>
        <w:gridCol w:w="1519"/>
        <w:gridCol w:w="1600"/>
        <w:gridCol w:w="1276"/>
        <w:gridCol w:w="1271"/>
      </w:tblGrid>
      <w:tr w:rsidR="0050400A">
        <w:trPr>
          <w:trHeight w:val="3222"/>
        </w:trPr>
        <w:tc>
          <w:tcPr>
            <w:tcW w:w="884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47" w:right="231"/>
              <w:rPr>
                <w:sz w:val="20"/>
              </w:rPr>
            </w:pPr>
            <w:r>
              <w:rPr>
                <w:sz w:val="20"/>
              </w:rPr>
              <w:t>мыла отту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летн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го.Щелочнойхарактер</w:t>
            </w:r>
            <w:r>
              <w:rPr>
                <w:spacing w:val="-3"/>
                <w:sz w:val="20"/>
              </w:rPr>
              <w:t>хозя</w:t>
            </w:r>
            <w:r>
              <w:rPr>
                <w:spacing w:val="-3"/>
                <w:sz w:val="20"/>
              </w:rPr>
              <w:t>й</w:t>
            </w:r>
            <w:r>
              <w:rPr>
                <w:spacing w:val="-3"/>
                <w:sz w:val="20"/>
              </w:rPr>
              <w:t>ственного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ла.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z w:val="20"/>
              </w:rPr>
              <w:t>урока,</w:t>
            </w:r>
          </w:p>
          <w:p w:rsidR="0050400A" w:rsidRDefault="006314E7">
            <w:pPr>
              <w:pStyle w:val="TableParagraph"/>
              <w:spacing w:before="2"/>
              <w:ind w:left="119" w:right="271"/>
              <w:rPr>
                <w:sz w:val="20"/>
              </w:rPr>
            </w:pPr>
            <w:r>
              <w:rPr>
                <w:w w:val="95"/>
                <w:sz w:val="20"/>
              </w:rPr>
              <w:t>самостоятел</w:t>
            </w:r>
            <w:r>
              <w:rPr>
                <w:w w:val="95"/>
                <w:sz w:val="20"/>
              </w:rPr>
              <w:t>ь</w:t>
            </w:r>
            <w:r>
              <w:rPr>
                <w:w w:val="95"/>
                <w:sz w:val="20"/>
              </w:rPr>
              <w:t>но</w:t>
            </w:r>
            <w:r>
              <w:rPr>
                <w:sz w:val="20"/>
              </w:rPr>
              <w:t>создаюта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горитм</w:t>
            </w:r>
          </w:p>
          <w:p w:rsidR="0050400A" w:rsidRDefault="006314E7">
            <w:pPr>
              <w:pStyle w:val="TableParagraph"/>
              <w:spacing w:line="242" w:lineRule="auto"/>
              <w:ind w:left="119" w:right="411"/>
              <w:rPr>
                <w:sz w:val="20"/>
              </w:rPr>
            </w:pPr>
            <w:r>
              <w:rPr>
                <w:sz w:val="20"/>
              </w:rPr>
              <w:t>деятельн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стипри</w:t>
            </w:r>
          </w:p>
          <w:p w:rsidR="0050400A" w:rsidRDefault="006314E7">
            <w:pPr>
              <w:pStyle w:val="TableParagraph"/>
              <w:spacing w:line="242" w:lineRule="auto"/>
              <w:ind w:left="107" w:right="712"/>
              <w:rPr>
                <w:sz w:val="20"/>
              </w:rPr>
            </w:pPr>
            <w:r>
              <w:rPr>
                <w:sz w:val="20"/>
              </w:rPr>
              <w:t>решени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проблемы</w:t>
            </w:r>
          </w:p>
        </w:tc>
        <w:tc>
          <w:tcPr>
            <w:tcW w:w="1136" w:type="dxa"/>
            <w:vMerge w:val="restart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268"/>
              <w:rPr>
                <w:sz w:val="20"/>
              </w:rPr>
            </w:pPr>
            <w:r>
              <w:rPr>
                <w:sz w:val="20"/>
              </w:rPr>
              <w:t>зр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ния,приводитьаргуме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ты,подтверждаяих</w:t>
            </w:r>
          </w:p>
          <w:p w:rsidR="0050400A" w:rsidRDefault="006314E7">
            <w:pPr>
              <w:pStyle w:val="TableParagraph"/>
              <w:ind w:left="120" w:right="332"/>
              <w:rPr>
                <w:sz w:val="20"/>
              </w:rPr>
            </w:pPr>
            <w:proofErr w:type="spellStart"/>
            <w:r>
              <w:rPr>
                <w:sz w:val="20"/>
              </w:rPr>
              <w:t>факт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ми.Различать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вустной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речимн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ние,доказательс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ва,гипотезы</w:t>
            </w:r>
            <w:proofErr w:type="spellEnd"/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spacing w:line="222" w:lineRule="exact"/>
              <w:ind w:left="129"/>
              <w:rPr>
                <w:sz w:val="20"/>
              </w:rPr>
            </w:pPr>
            <w:r>
              <w:rPr>
                <w:sz w:val="20"/>
              </w:rPr>
              <w:t>исследованию</w:t>
            </w:r>
          </w:p>
        </w:tc>
        <w:tc>
          <w:tcPr>
            <w:tcW w:w="1276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2410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50400A" w:rsidRDefault="006314E7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before="1"/>
              <w:ind w:left="2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СМС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7" w:lineRule="auto"/>
              <w:ind w:left="27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Стиральные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рошкии</w:t>
            </w:r>
          </w:p>
          <w:p w:rsidR="0050400A" w:rsidRDefault="006314E7">
            <w:pPr>
              <w:pStyle w:val="TableParagraph"/>
              <w:ind w:left="91" w:right="4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другие моющие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редства.</w:t>
            </w:r>
          </w:p>
          <w:p w:rsidR="0050400A" w:rsidRDefault="006314E7">
            <w:pPr>
              <w:pStyle w:val="TableParagraph"/>
              <w:spacing w:before="1"/>
              <w:ind w:left="143" w:right="175" w:hanging="36"/>
              <w:jc w:val="center"/>
              <w:rPr>
                <w:sz w:val="20"/>
              </w:rPr>
            </w:pPr>
            <w:r>
              <w:rPr>
                <w:sz w:val="20"/>
              </w:rPr>
              <w:t>Какие поро</w:t>
            </w:r>
            <w:r>
              <w:rPr>
                <w:sz w:val="20"/>
              </w:rPr>
              <w:t>ш</w:t>
            </w:r>
            <w:r>
              <w:rPr>
                <w:sz w:val="20"/>
              </w:rPr>
              <w:t>кисамыеопа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ные.</w:t>
            </w:r>
          </w:p>
          <w:p w:rsidR="0050400A" w:rsidRDefault="006314E7">
            <w:pPr>
              <w:pStyle w:val="TableParagraph"/>
              <w:spacing w:before="4" w:line="235" w:lineRule="auto"/>
              <w:ind w:left="139" w:right="114" w:firstLine="11"/>
              <w:jc w:val="center"/>
              <w:rPr>
                <w:sz w:val="20"/>
              </w:rPr>
            </w:pPr>
            <w:r>
              <w:rPr>
                <w:sz w:val="20"/>
              </w:rPr>
              <w:t>Надолиопасат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ся</w:t>
            </w:r>
            <w:r>
              <w:rPr>
                <w:spacing w:val="-1"/>
                <w:sz w:val="20"/>
              </w:rPr>
              <w:t>жидких мо</w:t>
            </w:r>
            <w:r>
              <w:rPr>
                <w:spacing w:val="-1"/>
                <w:sz w:val="20"/>
              </w:rPr>
              <w:t>ю</w:t>
            </w:r>
            <w:r>
              <w:rPr>
                <w:spacing w:val="-1"/>
                <w:sz w:val="20"/>
              </w:rPr>
              <w:t>щих</w:t>
            </w:r>
            <w:r>
              <w:rPr>
                <w:sz w:val="20"/>
              </w:rPr>
              <w:t>средств.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sz w:val="18"/>
              </w:rPr>
              <w:t>Выделяюти</w:t>
            </w:r>
          </w:p>
          <w:p w:rsidR="0050400A" w:rsidRDefault="006314E7">
            <w:pPr>
              <w:pStyle w:val="TableParagraph"/>
              <w:ind w:left="119" w:right="146"/>
              <w:rPr>
                <w:sz w:val="18"/>
              </w:rPr>
            </w:pPr>
            <w:r>
              <w:rPr>
                <w:sz w:val="18"/>
              </w:rPr>
              <w:t>осознают то, чт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>уже усвоенои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>тоеще</w:t>
            </w:r>
          </w:p>
          <w:p w:rsidR="0050400A" w:rsidRDefault="006314E7">
            <w:pPr>
              <w:pStyle w:val="TableParagraph"/>
              <w:spacing w:before="1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подлежитусвоению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spacing w:line="237" w:lineRule="auto"/>
              <w:ind w:left="120" w:right="167"/>
              <w:rPr>
                <w:sz w:val="18"/>
              </w:rPr>
            </w:pPr>
            <w:r>
              <w:rPr>
                <w:spacing w:val="-1"/>
                <w:sz w:val="18"/>
              </w:rPr>
              <w:t>Структурир</w:t>
            </w:r>
            <w:r>
              <w:rPr>
                <w:spacing w:val="-1"/>
                <w:sz w:val="18"/>
              </w:rPr>
              <w:t>у</w:t>
            </w:r>
            <w:r>
              <w:rPr>
                <w:spacing w:val="-1"/>
                <w:sz w:val="18"/>
              </w:rPr>
              <w:t>ют</w:t>
            </w:r>
            <w:r>
              <w:rPr>
                <w:sz w:val="18"/>
              </w:rPr>
              <w:t>знания.</w:t>
            </w:r>
          </w:p>
          <w:p w:rsidR="0050400A" w:rsidRDefault="006314E7">
            <w:pPr>
              <w:pStyle w:val="TableParagraph"/>
              <w:ind w:left="120" w:right="305"/>
              <w:rPr>
                <w:sz w:val="18"/>
              </w:rPr>
            </w:pPr>
            <w:proofErr w:type="spellStart"/>
            <w:r>
              <w:rPr>
                <w:sz w:val="18"/>
              </w:rPr>
              <w:t>Выбираю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наиболее</w:t>
            </w:r>
            <w:r>
              <w:rPr>
                <w:spacing w:val="-1"/>
                <w:sz w:val="18"/>
              </w:rPr>
              <w:t>э</w:t>
            </w:r>
            <w:r>
              <w:rPr>
                <w:spacing w:val="-1"/>
                <w:sz w:val="18"/>
              </w:rPr>
              <w:t>ф</w:t>
            </w:r>
            <w:r>
              <w:rPr>
                <w:spacing w:val="-1"/>
                <w:sz w:val="18"/>
              </w:rPr>
              <w:t>фективн</w:t>
            </w:r>
            <w:r>
              <w:rPr>
                <w:sz w:val="18"/>
              </w:rPr>
              <w:t>ые</w:t>
            </w:r>
            <w:proofErr w:type="spellEnd"/>
          </w:p>
          <w:p w:rsidR="0050400A" w:rsidRDefault="006314E7">
            <w:pPr>
              <w:pStyle w:val="TableParagraph"/>
              <w:ind w:left="120" w:right="7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способыреш</w:t>
            </w:r>
            <w:r>
              <w:rPr>
                <w:spacing w:val="-1"/>
                <w:sz w:val="18"/>
              </w:rPr>
              <w:t>е</w:t>
            </w:r>
            <w:r>
              <w:rPr>
                <w:spacing w:val="-1"/>
                <w:sz w:val="18"/>
              </w:rPr>
              <w:t>ния</w:t>
            </w:r>
            <w:r>
              <w:rPr>
                <w:sz w:val="18"/>
              </w:rPr>
              <w:t>задачив</w:t>
            </w:r>
            <w:proofErr w:type="spellEnd"/>
          </w:p>
          <w:p w:rsidR="0050400A" w:rsidRDefault="006314E7">
            <w:pPr>
              <w:pStyle w:val="TableParagraph"/>
              <w:ind w:left="120" w:right="160"/>
              <w:rPr>
                <w:sz w:val="18"/>
              </w:rPr>
            </w:pPr>
            <w:proofErr w:type="spellStart"/>
            <w:r>
              <w:rPr>
                <w:sz w:val="18"/>
              </w:rPr>
              <w:t>зависимостио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конкретных</w:t>
            </w:r>
            <w:proofErr w:type="spellEnd"/>
          </w:p>
          <w:p w:rsidR="0050400A" w:rsidRDefault="006314E7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условий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426"/>
              <w:rPr>
                <w:sz w:val="18"/>
              </w:rPr>
            </w:pPr>
            <w:r>
              <w:rPr>
                <w:sz w:val="18"/>
              </w:rPr>
              <w:t>Умеют (ил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развиваю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спосо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ность)братьнасебяин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циативуво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ганизаци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совместного</w:t>
            </w:r>
          </w:p>
          <w:p w:rsidR="0050400A" w:rsidRDefault="006314E7">
            <w:pPr>
              <w:pStyle w:val="TableParagraph"/>
              <w:ind w:left="129" w:right="171"/>
              <w:rPr>
                <w:sz w:val="18"/>
              </w:rPr>
            </w:pPr>
            <w:proofErr w:type="spellStart"/>
            <w:r>
              <w:rPr>
                <w:sz w:val="18"/>
              </w:rPr>
              <w:t>дейс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вия.Умеютслушать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ислышать</w:t>
            </w:r>
            <w:proofErr w:type="spellEnd"/>
          </w:p>
          <w:p w:rsidR="0050400A" w:rsidRDefault="006314E7">
            <w:pPr>
              <w:pStyle w:val="TableParagraph"/>
              <w:spacing w:line="198" w:lineRule="exact"/>
              <w:ind w:left="129"/>
              <w:rPr>
                <w:sz w:val="18"/>
              </w:rPr>
            </w:pPr>
            <w:r>
              <w:rPr>
                <w:sz w:val="18"/>
              </w:rPr>
              <w:t>другдруга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12.11</w:t>
            </w: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3675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50400A" w:rsidRDefault="006314E7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67" w:lineRule="exact"/>
              <w:ind w:left="23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line="231" w:lineRule="exact"/>
              <w:ind w:left="10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Косметическиесредства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275" w:right="284" w:firstLine="16"/>
              <w:rPr>
                <w:sz w:val="20"/>
              </w:rPr>
            </w:pPr>
            <w:proofErr w:type="spellStart"/>
            <w:r>
              <w:rPr>
                <w:sz w:val="20"/>
              </w:rPr>
              <w:t>Знакомит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сясоспец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фическим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веществами</w:t>
            </w:r>
            <w:proofErr w:type="spellEnd"/>
            <w:r>
              <w:rPr>
                <w:sz w:val="20"/>
              </w:rPr>
              <w:t>,</w:t>
            </w:r>
          </w:p>
          <w:p w:rsidR="0050400A" w:rsidRDefault="006314E7">
            <w:pPr>
              <w:pStyle w:val="TableParagraph"/>
              <w:ind w:left="171" w:right="128" w:firstLine="4"/>
              <w:jc w:val="center"/>
              <w:rPr>
                <w:sz w:val="20"/>
              </w:rPr>
            </w:pPr>
            <w:r>
              <w:rPr>
                <w:sz w:val="20"/>
              </w:rPr>
              <w:t>встречающим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ся </w:t>
            </w:r>
            <w:proofErr w:type="spellStart"/>
            <w:r>
              <w:rPr>
                <w:sz w:val="20"/>
              </w:rPr>
              <w:t>вразличн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хаспектахжи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ничеловека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свойств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(физическими </w:t>
            </w:r>
            <w:proofErr w:type="spellStart"/>
            <w:r>
              <w:rPr>
                <w:sz w:val="20"/>
              </w:rPr>
              <w:t>ихимическ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>),</w:t>
            </w:r>
            <w:proofErr w:type="spellStart"/>
            <w:r>
              <w:rPr>
                <w:spacing w:val="-1"/>
                <w:sz w:val="20"/>
              </w:rPr>
              <w:t>исследованиями</w:t>
            </w:r>
            <w:r>
              <w:rPr>
                <w:sz w:val="20"/>
              </w:rPr>
              <w:t>наоснов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нииэтихв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ществ</w:t>
            </w:r>
            <w:proofErr w:type="spellEnd"/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67" w:right="177" w:hanging="20"/>
              <w:jc w:val="both"/>
              <w:rPr>
                <w:sz w:val="20"/>
              </w:rPr>
            </w:pPr>
            <w:r>
              <w:rPr>
                <w:sz w:val="20"/>
              </w:rPr>
              <w:t>Лосьоны, д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хи,кремы и прочаяпарф</w:t>
            </w:r>
            <w:r>
              <w:rPr>
                <w:sz w:val="20"/>
              </w:rPr>
              <w:t>ю</w:t>
            </w:r>
            <w:r>
              <w:rPr>
                <w:sz w:val="20"/>
              </w:rPr>
              <w:t>мерия.</w:t>
            </w:r>
          </w:p>
          <w:p w:rsidR="0050400A" w:rsidRDefault="006314E7">
            <w:pPr>
              <w:pStyle w:val="TableParagraph"/>
              <w:spacing w:line="227" w:lineRule="exact"/>
              <w:ind w:left="91" w:right="62"/>
              <w:jc w:val="center"/>
              <w:rPr>
                <w:sz w:val="20"/>
              </w:rPr>
            </w:pPr>
            <w:r>
              <w:rPr>
                <w:sz w:val="20"/>
              </w:rPr>
              <w:t>Могут</w:t>
            </w:r>
          </w:p>
          <w:p w:rsidR="0050400A" w:rsidRDefault="006314E7">
            <w:pPr>
              <w:pStyle w:val="TableParagraph"/>
              <w:spacing w:line="237" w:lineRule="auto"/>
              <w:ind w:left="22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ли </w:t>
            </w:r>
            <w:r>
              <w:rPr>
                <w:spacing w:val="-1"/>
                <w:sz w:val="20"/>
              </w:rPr>
              <w:t>представлят</w:t>
            </w:r>
            <w:r>
              <w:rPr>
                <w:spacing w:val="-1"/>
                <w:sz w:val="20"/>
              </w:rPr>
              <w:t>ь</w:t>
            </w:r>
            <w:r>
              <w:rPr>
                <w:sz w:val="20"/>
              </w:rPr>
              <w:t>опасность</w:t>
            </w:r>
          </w:p>
          <w:p w:rsidR="0050400A" w:rsidRDefault="006314E7">
            <w:pPr>
              <w:pStyle w:val="TableParagraph"/>
              <w:ind w:left="115" w:right="95" w:firstLine="19"/>
              <w:jc w:val="center"/>
              <w:rPr>
                <w:sz w:val="20"/>
              </w:rPr>
            </w:pPr>
            <w:r>
              <w:rPr>
                <w:sz w:val="20"/>
              </w:rPr>
              <w:t>косметическ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епрепар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ты?Можно 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самому</w:t>
            </w:r>
            <w:r>
              <w:rPr>
                <w:spacing w:val="-1"/>
                <w:sz w:val="20"/>
              </w:rPr>
              <w:t>изгот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"/>
                <w:sz w:val="20"/>
              </w:rPr>
              <w:t>вить</w:t>
            </w:r>
            <w:r>
              <w:rPr>
                <w:sz w:val="20"/>
              </w:rPr>
              <w:t>духи?</w:t>
            </w:r>
          </w:p>
        </w:tc>
        <w:tc>
          <w:tcPr>
            <w:tcW w:w="1136" w:type="dxa"/>
          </w:tcPr>
          <w:p w:rsidR="0050400A" w:rsidRDefault="006314E7">
            <w:pPr>
              <w:pStyle w:val="TableParagraph"/>
              <w:ind w:left="123" w:right="10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Выбирают</w:t>
            </w:r>
            <w:r>
              <w:rPr>
                <w:sz w:val="20"/>
              </w:rPr>
              <w:t>основ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нияикр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териидл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класс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фикации</w:t>
            </w:r>
            <w:proofErr w:type="spellEnd"/>
            <w:r>
              <w:rPr>
                <w:sz w:val="20"/>
              </w:rPr>
              <w:t>.</w:t>
            </w:r>
          </w:p>
          <w:p w:rsidR="0050400A" w:rsidRDefault="006314E7">
            <w:pPr>
              <w:pStyle w:val="TableParagraph"/>
              <w:tabs>
                <w:tab w:val="left" w:pos="815"/>
              </w:tabs>
              <w:ind w:left="123" w:right="120"/>
              <w:rPr>
                <w:sz w:val="20"/>
              </w:rPr>
            </w:pPr>
            <w:proofErr w:type="spellStart"/>
            <w:r>
              <w:rPr>
                <w:sz w:val="20"/>
              </w:rPr>
              <w:t>Преобр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зовыват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ьинфо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мацию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из</w:t>
            </w:r>
            <w:r>
              <w:rPr>
                <w:sz w:val="20"/>
              </w:rPr>
              <w:t>одног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вида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вдругой</w:t>
            </w:r>
            <w:proofErr w:type="spellEnd"/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192"/>
              <w:rPr>
                <w:sz w:val="20"/>
              </w:rPr>
            </w:pPr>
            <w:r>
              <w:rPr>
                <w:sz w:val="20"/>
              </w:rPr>
              <w:t>Договарив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ются </w:t>
            </w:r>
            <w:proofErr w:type="spellStart"/>
            <w:r>
              <w:rPr>
                <w:sz w:val="20"/>
              </w:rPr>
              <w:t>осовм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стной</w:t>
            </w:r>
            <w:r>
              <w:rPr>
                <w:spacing w:val="-1"/>
                <w:sz w:val="20"/>
              </w:rPr>
              <w:t>де</w:t>
            </w:r>
            <w:r>
              <w:rPr>
                <w:spacing w:val="-1"/>
                <w:sz w:val="20"/>
              </w:rPr>
              <w:t>я</w:t>
            </w:r>
            <w:r>
              <w:rPr>
                <w:spacing w:val="-1"/>
                <w:sz w:val="20"/>
              </w:rPr>
              <w:t>тельн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"/>
                <w:sz w:val="20"/>
              </w:rPr>
              <w:t>сти,</w:t>
            </w:r>
            <w:r>
              <w:rPr>
                <w:sz w:val="20"/>
              </w:rPr>
              <w:t>приходяткобщемур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шению</w:t>
            </w:r>
            <w:proofErr w:type="spellEnd"/>
            <w:r>
              <w:rPr>
                <w:sz w:val="20"/>
              </w:rPr>
              <w:t>,</w:t>
            </w:r>
          </w:p>
          <w:p w:rsidR="0050400A" w:rsidRDefault="006314E7">
            <w:pPr>
              <w:pStyle w:val="TableParagraph"/>
              <w:ind w:left="120" w:right="510"/>
              <w:rPr>
                <w:sz w:val="20"/>
              </w:rPr>
            </w:pPr>
            <w:r>
              <w:rPr>
                <w:sz w:val="20"/>
              </w:rPr>
              <w:t>в томчи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леик</w:t>
            </w:r>
          </w:p>
          <w:p w:rsidR="0050400A" w:rsidRDefault="006314E7">
            <w:pPr>
              <w:pStyle w:val="TableParagraph"/>
              <w:spacing w:before="1" w:line="232" w:lineRule="auto"/>
              <w:ind w:left="120" w:right="154"/>
              <w:rPr>
                <w:sz w:val="20"/>
              </w:rPr>
            </w:pPr>
            <w:r>
              <w:rPr>
                <w:spacing w:val="-1"/>
                <w:sz w:val="20"/>
              </w:rPr>
              <w:t>столкнов</w:t>
            </w:r>
            <w:r>
              <w:rPr>
                <w:spacing w:val="-1"/>
                <w:sz w:val="20"/>
              </w:rPr>
              <w:t>е</w:t>
            </w:r>
            <w:r>
              <w:rPr>
                <w:spacing w:val="-1"/>
                <w:sz w:val="20"/>
              </w:rPr>
              <w:t>нию</w:t>
            </w:r>
            <w:r>
              <w:rPr>
                <w:sz w:val="20"/>
              </w:rPr>
              <w:t>интересов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294"/>
              <w:rPr>
                <w:sz w:val="20"/>
              </w:rPr>
            </w:pPr>
            <w:proofErr w:type="spellStart"/>
            <w:r>
              <w:rPr>
                <w:sz w:val="20"/>
              </w:rPr>
              <w:t>Определяю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свою</w:t>
            </w:r>
            <w:proofErr w:type="spellEnd"/>
            <w:r>
              <w:rPr>
                <w:sz w:val="20"/>
              </w:rPr>
              <w:t xml:space="preserve"> ли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нуюпоз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цию,адекватнуюдифференцирова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нуюсам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оценкусв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ихпартнеров.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2" w:lineRule="exact"/>
              <w:ind w:left="129"/>
              <w:rPr>
                <w:sz w:val="20"/>
              </w:rPr>
            </w:pPr>
            <w:r>
              <w:rPr>
                <w:sz w:val="20"/>
              </w:rPr>
              <w:t>19.11</w:t>
            </w: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</w:tbl>
    <w:p w:rsidR="0050400A" w:rsidRDefault="0050400A">
      <w:pPr>
        <w:rPr>
          <w:sz w:val="18"/>
        </w:rPr>
        <w:sectPr w:rsidR="0050400A">
          <w:type w:val="continuous"/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1704"/>
        <w:gridCol w:w="2409"/>
        <w:gridCol w:w="1700"/>
        <w:gridCol w:w="1700"/>
        <w:gridCol w:w="1136"/>
        <w:gridCol w:w="1519"/>
        <w:gridCol w:w="1600"/>
        <w:gridCol w:w="1276"/>
        <w:gridCol w:w="1271"/>
      </w:tblGrid>
      <w:tr w:rsidR="0050400A">
        <w:trPr>
          <w:trHeight w:val="2530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02" w:lineRule="exact"/>
              <w:ind w:left="90"/>
              <w:rPr>
                <w:sz w:val="18"/>
              </w:rPr>
            </w:pPr>
            <w:r>
              <w:rPr>
                <w:sz w:val="18"/>
              </w:rPr>
              <w:lastRenderedPageBreak/>
              <w:t>12.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02" w:lineRule="exact"/>
              <w:ind w:left="91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ind w:left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Аптечныййодизеленка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91" w:right="1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Аптечный </w:t>
            </w:r>
            <w:r>
              <w:rPr>
                <w:spacing w:val="-1"/>
                <w:sz w:val="20"/>
              </w:rPr>
              <w:t>йод и</w:t>
            </w:r>
            <w:r>
              <w:rPr>
                <w:sz w:val="20"/>
              </w:rPr>
              <w:t>его свойс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ва.Почему йо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нужно</w:t>
            </w:r>
          </w:p>
          <w:p w:rsidR="0050400A" w:rsidRDefault="006314E7">
            <w:pPr>
              <w:pStyle w:val="TableParagraph"/>
              <w:spacing w:line="242" w:lineRule="auto"/>
              <w:ind w:left="23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держать </w:t>
            </w:r>
            <w:r>
              <w:rPr>
                <w:spacing w:val="-1"/>
                <w:sz w:val="20"/>
              </w:rPr>
              <w:t>в плотн</w:t>
            </w:r>
            <w:r>
              <w:rPr>
                <w:spacing w:val="-1"/>
                <w:sz w:val="20"/>
              </w:rPr>
              <w:t>о</w:t>
            </w:r>
            <w:r>
              <w:rPr>
                <w:sz w:val="20"/>
              </w:rPr>
              <w:t>закупореннойс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лянке.</w:t>
            </w:r>
          </w:p>
          <w:p w:rsidR="0050400A" w:rsidRDefault="006314E7">
            <w:pPr>
              <w:pStyle w:val="TableParagraph"/>
              <w:spacing w:line="242" w:lineRule="auto"/>
              <w:ind w:left="303" w:right="372" w:firstLine="124"/>
              <w:rPr>
                <w:sz w:val="20"/>
              </w:rPr>
            </w:pPr>
            <w:r>
              <w:rPr>
                <w:sz w:val="20"/>
              </w:rPr>
              <w:t>«Зелѐнка»</w:t>
            </w:r>
            <w:r>
              <w:rPr>
                <w:spacing w:val="-3"/>
                <w:sz w:val="20"/>
              </w:rPr>
              <w:t>или</w:t>
            </w:r>
            <w:r>
              <w:rPr>
                <w:spacing w:val="-2"/>
                <w:sz w:val="20"/>
              </w:rPr>
              <w:t>раствор</w:t>
            </w:r>
          </w:p>
          <w:p w:rsidR="0050400A" w:rsidRDefault="006314E7">
            <w:pPr>
              <w:pStyle w:val="TableParagraph"/>
              <w:spacing w:line="225" w:lineRule="exact"/>
              <w:ind w:left="91" w:right="83"/>
              <w:jc w:val="center"/>
              <w:rPr>
                <w:sz w:val="20"/>
              </w:rPr>
            </w:pPr>
            <w:r>
              <w:rPr>
                <w:sz w:val="20"/>
              </w:rPr>
              <w:t>бриллиантового</w:t>
            </w:r>
          </w:p>
          <w:p w:rsidR="0050400A" w:rsidRDefault="006314E7">
            <w:pPr>
              <w:pStyle w:val="TableParagraph"/>
              <w:spacing w:line="214" w:lineRule="exact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зелѐного.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3" w:right="6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Вносят коррективы </w:t>
            </w:r>
            <w:proofErr w:type="spellStart"/>
            <w:r>
              <w:rPr>
                <w:spacing w:val="-1"/>
                <w:sz w:val="18"/>
              </w:rPr>
              <w:t>и</w:t>
            </w:r>
            <w:r>
              <w:rPr>
                <w:sz w:val="18"/>
              </w:rPr>
              <w:t>дополнения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всп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собсвоихдействий</w:t>
            </w:r>
            <w:proofErr w:type="spellEnd"/>
          </w:p>
        </w:tc>
        <w:tc>
          <w:tcPr>
            <w:tcW w:w="1136" w:type="dxa"/>
            <w:vMerge w:val="restart"/>
          </w:tcPr>
          <w:p w:rsidR="0050400A" w:rsidRDefault="006314E7">
            <w:pPr>
              <w:pStyle w:val="TableParagraph"/>
              <w:ind w:left="123" w:right="144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Самостоятельн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созда</w:t>
            </w:r>
            <w:r>
              <w:rPr>
                <w:sz w:val="20"/>
              </w:rPr>
              <w:t>ю</w:t>
            </w:r>
            <w:r>
              <w:rPr>
                <w:sz w:val="20"/>
              </w:rPr>
              <w:t>талг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ритмде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тельности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приреш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ниипро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лемра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личног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характера</w:t>
            </w:r>
            <w:proofErr w:type="spellEnd"/>
          </w:p>
          <w:p w:rsidR="0050400A" w:rsidRDefault="006314E7">
            <w:pPr>
              <w:pStyle w:val="TableParagraph"/>
              <w:ind w:left="151" w:right="123"/>
              <w:rPr>
                <w:sz w:val="20"/>
              </w:rPr>
            </w:pPr>
            <w:r>
              <w:rPr>
                <w:sz w:val="20"/>
              </w:rPr>
              <w:t>осно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ныхпон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тий</w:t>
            </w: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117"/>
              <w:rPr>
                <w:sz w:val="18"/>
              </w:rPr>
            </w:pPr>
            <w:r>
              <w:rPr>
                <w:sz w:val="18"/>
              </w:rPr>
              <w:t>Самостоятел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носоздают</w:t>
            </w:r>
          </w:p>
          <w:p w:rsidR="0050400A" w:rsidRDefault="006314E7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50400A" w:rsidRDefault="006314E7">
            <w:pPr>
              <w:pStyle w:val="TableParagraph"/>
              <w:ind w:left="120" w:right="304"/>
              <w:rPr>
                <w:sz w:val="18"/>
              </w:rPr>
            </w:pPr>
            <w:r>
              <w:rPr>
                <w:sz w:val="18"/>
              </w:rPr>
              <w:t>деятельн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стипри реш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ниипробле</w:t>
            </w:r>
            <w:r>
              <w:rPr>
                <w:sz w:val="18"/>
              </w:rPr>
              <w:t>м</w:t>
            </w:r>
            <w:r>
              <w:rPr>
                <w:spacing w:val="-1"/>
                <w:sz w:val="18"/>
              </w:rPr>
              <w:t xml:space="preserve">творческого </w:t>
            </w:r>
            <w:r>
              <w:rPr>
                <w:sz w:val="18"/>
              </w:rPr>
              <w:t>ипоисковог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характера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113"/>
              <w:rPr>
                <w:sz w:val="18"/>
              </w:rPr>
            </w:pPr>
            <w:proofErr w:type="spellStart"/>
            <w:r>
              <w:rPr>
                <w:sz w:val="18"/>
              </w:rPr>
              <w:t>Адекватнои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пользуют</w:t>
            </w:r>
            <w:r>
              <w:rPr>
                <w:spacing w:val="-1"/>
                <w:sz w:val="18"/>
              </w:rPr>
              <w:t>реч</w:t>
            </w:r>
            <w:r>
              <w:rPr>
                <w:spacing w:val="-1"/>
                <w:sz w:val="18"/>
              </w:rPr>
              <w:t>е</w:t>
            </w:r>
            <w:r>
              <w:rPr>
                <w:spacing w:val="-1"/>
                <w:sz w:val="18"/>
              </w:rPr>
              <w:t>вые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средствадля</w:t>
            </w:r>
            <w:proofErr w:type="spellEnd"/>
            <w:r>
              <w:rPr>
                <w:sz w:val="18"/>
              </w:rPr>
              <w:t xml:space="preserve"> аргументации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02" w:lineRule="exact"/>
              <w:ind w:left="181"/>
              <w:rPr>
                <w:sz w:val="18"/>
              </w:rPr>
            </w:pPr>
            <w:r>
              <w:rPr>
                <w:sz w:val="18"/>
              </w:rPr>
              <w:t>26.11</w:t>
            </w: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2519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50400A" w:rsidRDefault="006314E7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Перекисьводорода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0" w:lineRule="auto"/>
              <w:ind w:left="31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Перекись </w:t>
            </w:r>
            <w:proofErr w:type="spellStart"/>
            <w:r>
              <w:rPr>
                <w:sz w:val="20"/>
              </w:rPr>
              <w:t>водор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даигидроперит</w:t>
            </w:r>
            <w:proofErr w:type="spellEnd"/>
            <w:r>
              <w:rPr>
                <w:sz w:val="20"/>
              </w:rPr>
              <w:t>.</w:t>
            </w:r>
          </w:p>
          <w:p w:rsidR="0050400A" w:rsidRDefault="006314E7">
            <w:pPr>
              <w:pStyle w:val="TableParagraph"/>
              <w:spacing w:before="1" w:line="232" w:lineRule="auto"/>
              <w:ind w:left="28" w:right="8"/>
              <w:jc w:val="center"/>
              <w:rPr>
                <w:sz w:val="20"/>
              </w:rPr>
            </w:pPr>
            <w:r>
              <w:rPr>
                <w:sz w:val="20"/>
              </w:rPr>
              <w:t>Свойства перек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сиводорода.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5" w:right="469" w:firstLine="4"/>
              <w:rPr>
                <w:sz w:val="20"/>
              </w:rPr>
            </w:pPr>
            <w:proofErr w:type="spellStart"/>
            <w:r>
              <w:rPr>
                <w:sz w:val="20"/>
              </w:rPr>
              <w:t>Вносят</w:t>
            </w:r>
            <w:r>
              <w:rPr>
                <w:spacing w:val="-2"/>
                <w:sz w:val="20"/>
              </w:rPr>
              <w:t>коррективыи</w:t>
            </w:r>
            <w:r>
              <w:rPr>
                <w:spacing w:val="-1"/>
                <w:sz w:val="20"/>
              </w:rPr>
              <w:t>д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"/>
                <w:sz w:val="20"/>
              </w:rPr>
              <w:t>полнения</w:t>
            </w:r>
            <w:r>
              <w:rPr>
                <w:spacing w:val="-1"/>
                <w:sz w:val="20"/>
              </w:rPr>
              <w:t>в</w:t>
            </w:r>
            <w:r>
              <w:rPr>
                <w:sz w:val="20"/>
              </w:rPr>
              <w:t>способсв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ихдействий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264"/>
              <w:rPr>
                <w:sz w:val="20"/>
              </w:rPr>
            </w:pPr>
            <w:r>
              <w:rPr>
                <w:sz w:val="20"/>
              </w:rPr>
              <w:t>Выделяютколичестве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ныехаракт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ристикиоб</w:t>
            </w:r>
            <w:r>
              <w:rPr>
                <w:sz w:val="20"/>
              </w:rPr>
              <w:t>ъ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тов,заданныеслов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ми.Структурируютзн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ния.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spacing w:line="237" w:lineRule="auto"/>
              <w:ind w:left="129" w:right="587"/>
              <w:rPr>
                <w:sz w:val="18"/>
              </w:rPr>
            </w:pPr>
            <w:r>
              <w:rPr>
                <w:spacing w:val="-1"/>
                <w:sz w:val="18"/>
              </w:rPr>
              <w:t>Работают в</w:t>
            </w:r>
            <w:r>
              <w:rPr>
                <w:sz w:val="18"/>
              </w:rPr>
              <w:t>группе.</w:t>
            </w:r>
          </w:p>
          <w:p w:rsidR="0050400A" w:rsidRDefault="006314E7">
            <w:pPr>
              <w:pStyle w:val="TableParagraph"/>
              <w:ind w:left="129" w:right="119"/>
              <w:rPr>
                <w:sz w:val="18"/>
              </w:rPr>
            </w:pPr>
            <w:r>
              <w:rPr>
                <w:spacing w:val="-1"/>
                <w:sz w:val="18"/>
              </w:rPr>
              <w:t>Придерживаю</w:t>
            </w:r>
            <w:r>
              <w:rPr>
                <w:spacing w:val="-1"/>
                <w:sz w:val="18"/>
              </w:rPr>
              <w:t>т</w:t>
            </w:r>
            <w:r>
              <w:rPr>
                <w:spacing w:val="-1"/>
                <w:sz w:val="18"/>
              </w:rPr>
              <w:t>ся</w:t>
            </w:r>
            <w:r>
              <w:rPr>
                <w:sz w:val="18"/>
              </w:rPr>
              <w:t>морально-</w:t>
            </w:r>
          </w:p>
          <w:p w:rsidR="0050400A" w:rsidRDefault="006314E7">
            <w:pPr>
              <w:pStyle w:val="TableParagraph"/>
              <w:ind w:left="129" w:right="144"/>
              <w:rPr>
                <w:sz w:val="18"/>
              </w:rPr>
            </w:pPr>
            <w:r>
              <w:rPr>
                <w:sz w:val="18"/>
              </w:rPr>
              <w:t>этическихи</w:t>
            </w:r>
            <w:r>
              <w:rPr>
                <w:spacing w:val="-2"/>
                <w:sz w:val="18"/>
              </w:rPr>
              <w:t>пс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хологически</w:t>
            </w:r>
            <w:r>
              <w:rPr>
                <w:spacing w:val="-2"/>
                <w:sz w:val="18"/>
              </w:rPr>
              <w:t>х</w:t>
            </w:r>
            <w:r>
              <w:rPr>
                <w:sz w:val="18"/>
              </w:rPr>
              <w:t>принципов</w:t>
            </w:r>
          </w:p>
          <w:p w:rsidR="0050400A" w:rsidRDefault="006314E7">
            <w:pPr>
              <w:pStyle w:val="TableParagraph"/>
              <w:ind w:left="129" w:right="248"/>
              <w:rPr>
                <w:sz w:val="18"/>
              </w:rPr>
            </w:pPr>
            <w:r>
              <w:rPr>
                <w:sz w:val="18"/>
              </w:rPr>
              <w:t>общения и</w:t>
            </w:r>
            <w:r>
              <w:rPr>
                <w:spacing w:val="-1"/>
                <w:sz w:val="18"/>
              </w:rPr>
              <w:t>со</w:t>
            </w:r>
            <w:r>
              <w:rPr>
                <w:spacing w:val="-1"/>
                <w:sz w:val="18"/>
              </w:rPr>
              <w:t>т</w:t>
            </w:r>
            <w:r>
              <w:rPr>
                <w:spacing w:val="-1"/>
                <w:sz w:val="18"/>
              </w:rPr>
              <w:t>рудничества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z w:val="20"/>
              </w:rPr>
              <w:t>03.12</w:t>
            </w: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598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Аспирин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7" w:lineRule="auto"/>
              <w:ind w:left="123" w:right="91" w:hanging="1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Аспирин </w:t>
            </w:r>
            <w:proofErr w:type="spellStart"/>
            <w:r>
              <w:rPr>
                <w:sz w:val="20"/>
              </w:rPr>
              <w:t>илиац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тилсалициловая</w:t>
            </w:r>
            <w:proofErr w:type="spellEnd"/>
            <w:r>
              <w:rPr>
                <w:sz w:val="20"/>
              </w:rPr>
              <w:t xml:space="preserve"> кислота и </w:t>
            </w:r>
            <w:proofErr w:type="spellStart"/>
            <w:r>
              <w:rPr>
                <w:sz w:val="20"/>
              </w:rPr>
              <w:t>его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войства</w:t>
            </w:r>
            <w:proofErr w:type="spellEnd"/>
            <w:r>
              <w:rPr>
                <w:sz w:val="20"/>
              </w:rPr>
              <w:t>.</w:t>
            </w:r>
          </w:p>
          <w:p w:rsidR="0050400A" w:rsidRDefault="006314E7">
            <w:pPr>
              <w:pStyle w:val="TableParagraph"/>
              <w:spacing w:line="228" w:lineRule="exact"/>
              <w:ind w:left="91" w:right="54"/>
              <w:jc w:val="center"/>
              <w:rPr>
                <w:sz w:val="20"/>
              </w:rPr>
            </w:pPr>
            <w:r>
              <w:rPr>
                <w:sz w:val="20"/>
              </w:rPr>
              <w:t>Опасность пр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примененииасп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рина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9" w:right="172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новыделяют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иформулир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ютпознавател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нуюцель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16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Формулир</w:t>
            </w:r>
            <w:r>
              <w:rPr>
                <w:spacing w:val="-2"/>
                <w:sz w:val="20"/>
              </w:rPr>
              <w:t>у</w:t>
            </w:r>
            <w:r>
              <w:rPr>
                <w:spacing w:val="-2"/>
                <w:sz w:val="20"/>
              </w:rPr>
              <w:t>ют</w:t>
            </w:r>
            <w:r>
              <w:rPr>
                <w:sz w:val="20"/>
              </w:rPr>
              <w:t>собстве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ноемнение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поз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цию,задаютвопросы</w:t>
            </w:r>
            <w:proofErr w:type="spellEnd"/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233"/>
              <w:rPr>
                <w:sz w:val="20"/>
              </w:rPr>
            </w:pPr>
            <w:r>
              <w:rPr>
                <w:sz w:val="20"/>
              </w:rPr>
              <w:t>Формиру</w:t>
            </w:r>
            <w:r>
              <w:rPr>
                <w:sz w:val="20"/>
              </w:rPr>
              <w:t>ю</w:t>
            </w:r>
            <w:r>
              <w:rPr>
                <w:sz w:val="20"/>
              </w:rPr>
              <w:t>т</w:t>
            </w:r>
            <w:r>
              <w:rPr>
                <w:spacing w:val="-1"/>
                <w:sz w:val="20"/>
              </w:rPr>
              <w:t>ответстве</w:t>
            </w:r>
            <w:r>
              <w:rPr>
                <w:spacing w:val="-1"/>
                <w:sz w:val="20"/>
              </w:rPr>
              <w:t>н</w:t>
            </w:r>
            <w:r>
              <w:rPr>
                <w:spacing w:val="-1"/>
                <w:sz w:val="20"/>
              </w:rPr>
              <w:t>ное</w:t>
            </w:r>
            <w:r>
              <w:rPr>
                <w:sz w:val="20"/>
              </w:rPr>
              <w:t>отнош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 кучению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18" w:lineRule="exact"/>
              <w:ind w:left="121"/>
              <w:rPr>
                <w:sz w:val="20"/>
              </w:rPr>
            </w:pPr>
            <w:r>
              <w:rPr>
                <w:sz w:val="20"/>
              </w:rPr>
              <w:t>10.12</w:t>
            </w: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606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>Крахмал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251" w:right="304" w:hanging="25"/>
              <w:jc w:val="center"/>
              <w:rPr>
                <w:sz w:val="20"/>
              </w:rPr>
            </w:pPr>
            <w:r>
              <w:rPr>
                <w:sz w:val="20"/>
              </w:rPr>
              <w:t>Крахмал, егосвойства ипримен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ние.Образованиекрахм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лав</w:t>
            </w:r>
          </w:p>
          <w:p w:rsidR="0050400A" w:rsidRDefault="006314E7">
            <w:pPr>
              <w:pStyle w:val="TableParagraph"/>
              <w:spacing w:line="228" w:lineRule="exact"/>
              <w:ind w:left="395" w:right="467" w:firstLine="50"/>
              <w:jc w:val="center"/>
              <w:rPr>
                <w:sz w:val="20"/>
              </w:rPr>
            </w:pPr>
            <w:r>
              <w:rPr>
                <w:sz w:val="20"/>
              </w:rPr>
              <w:t>листья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растений.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9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Сравн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вать,классифицироватьиобо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щатьфактыия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ления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tabs>
                <w:tab w:val="left" w:pos="1320"/>
              </w:tabs>
              <w:ind w:left="120" w:right="79"/>
              <w:rPr>
                <w:sz w:val="20"/>
              </w:rPr>
            </w:pPr>
            <w:r>
              <w:rPr>
                <w:sz w:val="20"/>
              </w:rPr>
              <w:t>Формулируе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собственное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нение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позицию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115"/>
              <w:rPr>
                <w:sz w:val="20"/>
              </w:rPr>
            </w:pPr>
            <w:proofErr w:type="spellStart"/>
            <w:r>
              <w:rPr>
                <w:sz w:val="20"/>
              </w:rPr>
              <w:t>Выстаиваетсобственноецел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стноемирово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зрение</w:t>
            </w:r>
            <w:proofErr w:type="spellEnd"/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18" w:lineRule="exact"/>
              <w:ind w:left="121"/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</w:tbl>
    <w:p w:rsidR="0050400A" w:rsidRDefault="0050400A">
      <w:pPr>
        <w:rPr>
          <w:sz w:val="18"/>
        </w:rPr>
        <w:sectPr w:rsidR="0050400A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1704"/>
        <w:gridCol w:w="2409"/>
        <w:gridCol w:w="1700"/>
        <w:gridCol w:w="1700"/>
        <w:gridCol w:w="1136"/>
        <w:gridCol w:w="1559"/>
        <w:gridCol w:w="1560"/>
        <w:gridCol w:w="1276"/>
        <w:gridCol w:w="1271"/>
      </w:tblGrid>
      <w:tr w:rsidR="0050400A">
        <w:trPr>
          <w:trHeight w:val="1610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  <w:p w:rsidR="0050400A" w:rsidRDefault="006314E7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Глюкоза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2" w:lineRule="auto"/>
              <w:ind w:left="115" w:right="487" w:firstLine="48"/>
              <w:rPr>
                <w:sz w:val="20"/>
              </w:rPr>
            </w:pPr>
            <w:r>
              <w:rPr>
                <w:sz w:val="20"/>
              </w:rPr>
              <w:t>Глюкоза, еесвойства и</w:t>
            </w:r>
            <w:r>
              <w:rPr>
                <w:spacing w:val="-1"/>
                <w:sz w:val="20"/>
              </w:rPr>
              <w:t>примен</w:t>
            </w:r>
            <w:r>
              <w:rPr>
                <w:spacing w:val="-1"/>
                <w:sz w:val="20"/>
              </w:rPr>
              <w:t>е</w:t>
            </w:r>
            <w:r>
              <w:rPr>
                <w:spacing w:val="-1"/>
                <w:sz w:val="20"/>
              </w:rPr>
              <w:t>ние.</w:t>
            </w:r>
          </w:p>
        </w:tc>
        <w:tc>
          <w:tcPr>
            <w:tcW w:w="1700" w:type="dxa"/>
            <w:vMerge w:val="restart"/>
          </w:tcPr>
          <w:p w:rsidR="0050400A" w:rsidRDefault="006314E7">
            <w:pPr>
              <w:pStyle w:val="TableParagraph"/>
              <w:ind w:left="119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Сравн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вать,классифицироватьи</w:t>
            </w:r>
            <w:proofErr w:type="spellEnd"/>
          </w:p>
          <w:p w:rsidR="0050400A" w:rsidRDefault="006314E7">
            <w:pPr>
              <w:pStyle w:val="TableParagraph"/>
              <w:ind w:left="119" w:right="734"/>
              <w:rPr>
                <w:sz w:val="20"/>
              </w:rPr>
            </w:pPr>
            <w:r>
              <w:rPr>
                <w:spacing w:val="-1"/>
                <w:sz w:val="20"/>
              </w:rPr>
              <w:t>обо</w:t>
            </w:r>
            <w:r>
              <w:rPr>
                <w:spacing w:val="-1"/>
                <w:sz w:val="20"/>
              </w:rPr>
              <w:t>б</w:t>
            </w:r>
            <w:r>
              <w:rPr>
                <w:spacing w:val="-1"/>
                <w:sz w:val="20"/>
              </w:rPr>
              <w:t>щать</w:t>
            </w:r>
            <w:r>
              <w:rPr>
                <w:sz w:val="20"/>
              </w:rPr>
              <w:t>фа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тыиявл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ния.</w:t>
            </w:r>
          </w:p>
        </w:tc>
        <w:tc>
          <w:tcPr>
            <w:tcW w:w="1136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50400A" w:rsidRDefault="006314E7">
            <w:pPr>
              <w:pStyle w:val="TableParagraph"/>
              <w:spacing w:line="237" w:lineRule="auto"/>
              <w:ind w:left="128" w:right="263" w:hanging="8"/>
              <w:rPr>
                <w:sz w:val="20"/>
              </w:rPr>
            </w:pPr>
            <w:r>
              <w:rPr>
                <w:spacing w:val="-2"/>
                <w:sz w:val="20"/>
              </w:rPr>
              <w:t>Формулир</w:t>
            </w:r>
            <w:r>
              <w:rPr>
                <w:spacing w:val="-2"/>
                <w:sz w:val="20"/>
              </w:rPr>
              <w:t>у</w:t>
            </w:r>
            <w:r>
              <w:rPr>
                <w:spacing w:val="-2"/>
                <w:sz w:val="20"/>
              </w:rPr>
              <w:t>ет</w:t>
            </w:r>
            <w:r>
              <w:rPr>
                <w:sz w:val="20"/>
              </w:rPr>
              <w:t>собстве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ноемнение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позицию</w:t>
            </w:r>
          </w:p>
        </w:tc>
        <w:tc>
          <w:tcPr>
            <w:tcW w:w="1560" w:type="dxa"/>
          </w:tcPr>
          <w:p w:rsidR="0050400A" w:rsidRDefault="006314E7">
            <w:pPr>
              <w:pStyle w:val="TableParagraph"/>
              <w:ind w:left="121" w:right="83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Выстаиваетсобственноецел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стноемирово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зрение</w:t>
            </w:r>
            <w:proofErr w:type="spellEnd"/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6" w:lineRule="exact"/>
              <w:ind w:left="129"/>
              <w:rPr>
                <w:sz w:val="20"/>
              </w:rPr>
            </w:pPr>
            <w:r>
              <w:rPr>
                <w:sz w:val="20"/>
              </w:rPr>
              <w:t>24.12</w:t>
            </w: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276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 w:rsidR="0050400A" w:rsidRDefault="006314E7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Жирыимасла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75" w:right="246" w:firstLine="71"/>
              <w:rPr>
                <w:sz w:val="20"/>
              </w:rPr>
            </w:pPr>
            <w:r>
              <w:rPr>
                <w:sz w:val="20"/>
              </w:rPr>
              <w:t>Марг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рин,сливочное ирастительно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ма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ло,сало.</w:t>
            </w:r>
            <w:r>
              <w:rPr>
                <w:spacing w:val="-1"/>
                <w:sz w:val="20"/>
              </w:rPr>
              <w:t>Чтомыо</w:t>
            </w:r>
            <w:r>
              <w:rPr>
                <w:sz w:val="20"/>
              </w:rPr>
              <w:t>нихнезнаем?</w:t>
            </w:r>
          </w:p>
          <w:p w:rsidR="0050400A" w:rsidRDefault="006314E7">
            <w:pPr>
              <w:pStyle w:val="TableParagraph"/>
              <w:ind w:left="147" w:right="169" w:firstLine="44"/>
              <w:rPr>
                <w:sz w:val="20"/>
              </w:rPr>
            </w:pPr>
            <w:r>
              <w:rPr>
                <w:spacing w:val="-1"/>
                <w:sz w:val="20"/>
              </w:rPr>
              <w:t>Растительные и</w:t>
            </w:r>
            <w:r>
              <w:rPr>
                <w:sz w:val="20"/>
              </w:rPr>
              <w:t>животныема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ла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50400A" w:rsidRDefault="006314E7">
            <w:pPr>
              <w:pStyle w:val="TableParagraph"/>
              <w:ind w:left="123" w:right="46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Став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туче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ную</w:t>
            </w:r>
            <w:proofErr w:type="spellEnd"/>
          </w:p>
          <w:p w:rsidR="0050400A" w:rsidRDefault="006314E7">
            <w:pPr>
              <w:pStyle w:val="TableParagraph"/>
              <w:ind w:left="123" w:right="492"/>
              <w:rPr>
                <w:sz w:val="18"/>
              </w:rPr>
            </w:pPr>
            <w:r>
              <w:rPr>
                <w:spacing w:val="-2"/>
                <w:sz w:val="18"/>
              </w:rPr>
              <w:t>зад</w:t>
            </w:r>
            <w:r>
              <w:rPr>
                <w:spacing w:val="-2"/>
                <w:sz w:val="18"/>
              </w:rPr>
              <w:t>а</w:t>
            </w:r>
            <w:r>
              <w:rPr>
                <w:spacing w:val="-2"/>
                <w:sz w:val="18"/>
              </w:rPr>
              <w:t>чу</w:t>
            </w:r>
            <w:r>
              <w:rPr>
                <w:sz w:val="18"/>
              </w:rPr>
              <w:t>на</w:t>
            </w:r>
          </w:p>
          <w:p w:rsidR="0050400A" w:rsidRDefault="006314E7">
            <w:pPr>
              <w:pStyle w:val="TableParagraph"/>
              <w:ind w:left="123" w:right="-6"/>
              <w:rPr>
                <w:sz w:val="18"/>
              </w:rPr>
            </w:pPr>
            <w:r>
              <w:rPr>
                <w:sz w:val="18"/>
              </w:rPr>
              <w:t>основесоо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несения</w:t>
            </w:r>
            <w:r>
              <w:rPr>
                <w:spacing w:val="-3"/>
                <w:sz w:val="18"/>
              </w:rPr>
              <w:t xml:space="preserve">того, </w:t>
            </w:r>
            <w:r>
              <w:rPr>
                <w:spacing w:val="-2"/>
                <w:sz w:val="18"/>
              </w:rPr>
              <w:t>что уже</w:t>
            </w:r>
            <w:r>
              <w:rPr>
                <w:sz w:val="18"/>
              </w:rPr>
              <w:t>изв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стно и</w:t>
            </w:r>
            <w:r>
              <w:rPr>
                <w:spacing w:val="-1"/>
                <w:sz w:val="18"/>
              </w:rPr>
              <w:t>т</w:t>
            </w:r>
            <w:r>
              <w:rPr>
                <w:spacing w:val="-1"/>
                <w:sz w:val="18"/>
              </w:rPr>
              <w:t>о</w:t>
            </w:r>
            <w:r>
              <w:rPr>
                <w:spacing w:val="-1"/>
                <w:sz w:val="18"/>
              </w:rPr>
              <w:t>го,</w:t>
            </w:r>
            <w:r>
              <w:rPr>
                <w:sz w:val="18"/>
              </w:rPr>
              <w:t>чтоещене</w:t>
            </w:r>
          </w:p>
          <w:p w:rsidR="0050400A" w:rsidRDefault="006314E7">
            <w:pPr>
              <w:pStyle w:val="TableParagraph"/>
              <w:spacing w:line="205" w:lineRule="exact"/>
              <w:ind w:left="151"/>
              <w:rPr>
                <w:sz w:val="18"/>
              </w:rPr>
            </w:pPr>
            <w:r>
              <w:rPr>
                <w:sz w:val="18"/>
              </w:rPr>
              <w:t>известно.</w:t>
            </w:r>
          </w:p>
        </w:tc>
        <w:tc>
          <w:tcPr>
            <w:tcW w:w="1559" w:type="dxa"/>
          </w:tcPr>
          <w:p w:rsidR="0050400A" w:rsidRDefault="006314E7">
            <w:pPr>
              <w:pStyle w:val="TableParagraph"/>
              <w:ind w:left="120" w:right="82"/>
              <w:rPr>
                <w:sz w:val="20"/>
              </w:rPr>
            </w:pPr>
            <w:r>
              <w:rPr>
                <w:sz w:val="20"/>
              </w:rPr>
              <w:t>Учитываю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разные мненияистремятсяккоордин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цииразличны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позиций в</w:t>
            </w:r>
            <w:r>
              <w:rPr>
                <w:spacing w:val="-1"/>
                <w:sz w:val="20"/>
              </w:rPr>
              <w:t>со</w:t>
            </w:r>
            <w:r>
              <w:rPr>
                <w:spacing w:val="-1"/>
                <w:sz w:val="20"/>
              </w:rPr>
              <w:t>т</w:t>
            </w:r>
            <w:r>
              <w:rPr>
                <w:spacing w:val="-1"/>
                <w:sz w:val="20"/>
              </w:rPr>
              <w:t>рудничестве</w:t>
            </w:r>
          </w:p>
        </w:tc>
        <w:tc>
          <w:tcPr>
            <w:tcW w:w="1560" w:type="dxa"/>
          </w:tcPr>
          <w:p w:rsidR="0050400A" w:rsidRDefault="006314E7">
            <w:pPr>
              <w:pStyle w:val="TableParagraph"/>
              <w:ind w:left="129" w:right="155"/>
              <w:rPr>
                <w:sz w:val="20"/>
              </w:rPr>
            </w:pPr>
            <w:r>
              <w:rPr>
                <w:sz w:val="20"/>
              </w:rPr>
              <w:t>Выражают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декватноеп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нимание</w:t>
            </w:r>
            <w:r>
              <w:rPr>
                <w:spacing w:val="-1"/>
                <w:sz w:val="20"/>
              </w:rPr>
              <w:t>пр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чин </w:t>
            </w:r>
            <w:r>
              <w:rPr>
                <w:sz w:val="20"/>
              </w:rPr>
              <w:t>успеха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неуспеха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чебной</w:t>
            </w:r>
          </w:p>
          <w:p w:rsidR="0050400A" w:rsidRDefault="006314E7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6" w:lineRule="exact"/>
              <w:ind w:left="129"/>
              <w:rPr>
                <w:sz w:val="20"/>
              </w:rPr>
            </w:pPr>
            <w:r>
              <w:rPr>
                <w:sz w:val="20"/>
              </w:rPr>
              <w:t>13.01</w:t>
            </w:r>
          </w:p>
        </w:tc>
        <w:tc>
          <w:tcPr>
            <w:tcW w:w="1271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441"/>
        </w:trPr>
        <w:tc>
          <w:tcPr>
            <w:tcW w:w="884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50400A" w:rsidRDefault="006314E7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bottom w:val="nil"/>
            </w:tcBorders>
          </w:tcPr>
          <w:p w:rsidR="0050400A" w:rsidRDefault="0050400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Понятиео</w:t>
            </w:r>
          </w:p>
          <w:p w:rsidR="0050400A" w:rsidRDefault="006314E7">
            <w:pPr>
              <w:pStyle w:val="TableParagraph"/>
              <w:spacing w:before="37" w:line="278" w:lineRule="auto"/>
              <w:ind w:left="143" w:right="84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симпатич</w:t>
            </w:r>
            <w:r>
              <w:rPr>
                <w:rFonts w:ascii="Cambria" w:hAnsi="Cambria"/>
                <w:sz w:val="20"/>
              </w:rPr>
              <w:t>е</w:t>
            </w:r>
            <w:r>
              <w:rPr>
                <w:rFonts w:ascii="Cambria" w:hAnsi="Cambria"/>
                <w:sz w:val="20"/>
              </w:rPr>
              <w:t>скихчернилах</w:t>
            </w:r>
          </w:p>
        </w:tc>
        <w:tc>
          <w:tcPr>
            <w:tcW w:w="1700" w:type="dxa"/>
            <w:tcBorders>
              <w:bottom w:val="nil"/>
            </w:tcBorders>
          </w:tcPr>
          <w:p w:rsidR="0050400A" w:rsidRDefault="0050400A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0400A" w:rsidRDefault="006314E7">
            <w:pPr>
              <w:pStyle w:val="TableParagraph"/>
              <w:ind w:left="115" w:right="208" w:firstLine="31"/>
              <w:rPr>
                <w:sz w:val="20"/>
              </w:rPr>
            </w:pPr>
            <w:r>
              <w:rPr>
                <w:spacing w:val="-1"/>
                <w:sz w:val="20"/>
              </w:rPr>
              <w:t>Симпатич</w:t>
            </w:r>
            <w:r>
              <w:rPr>
                <w:spacing w:val="-1"/>
                <w:sz w:val="20"/>
              </w:rPr>
              <w:t>е</w:t>
            </w:r>
            <w:r>
              <w:rPr>
                <w:spacing w:val="-1"/>
                <w:sz w:val="20"/>
              </w:rPr>
              <w:t>ские</w:t>
            </w:r>
            <w:r>
              <w:rPr>
                <w:sz w:val="20"/>
              </w:rPr>
              <w:t>черн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ла:назначение,простейшиер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цепты</w:t>
            </w:r>
          </w:p>
        </w:tc>
        <w:tc>
          <w:tcPr>
            <w:tcW w:w="1700" w:type="dxa"/>
            <w:vMerge w:val="restart"/>
          </w:tcPr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50400A">
            <w:pPr>
              <w:pStyle w:val="TableParagraph"/>
              <w:rPr>
                <w:b/>
              </w:rPr>
            </w:pPr>
          </w:p>
          <w:p w:rsidR="0050400A" w:rsidRDefault="006314E7">
            <w:pPr>
              <w:pStyle w:val="TableParagraph"/>
              <w:spacing w:before="163"/>
              <w:ind w:left="255" w:right="33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Самостоятел</w:t>
            </w:r>
            <w:r>
              <w:rPr>
                <w:sz w:val="20"/>
              </w:rPr>
              <w:t>ьноплан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роватьире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лизовыват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естественно-научное</w:t>
            </w:r>
            <w:proofErr w:type="spellEnd"/>
          </w:p>
          <w:p w:rsidR="0050400A" w:rsidRDefault="006314E7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исследованиеи</w:t>
            </w:r>
          </w:p>
          <w:p w:rsidR="0050400A" w:rsidRDefault="006314E7">
            <w:pPr>
              <w:pStyle w:val="TableParagraph"/>
              <w:spacing w:line="228" w:lineRule="exact"/>
              <w:ind w:left="3" w:right="40"/>
              <w:rPr>
                <w:sz w:val="20"/>
              </w:rPr>
            </w:pPr>
            <w:r>
              <w:rPr>
                <w:sz w:val="20"/>
              </w:rPr>
              <w:t>проектврамках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"/>
                <w:sz w:val="20"/>
              </w:rPr>
              <w:t>з</w:t>
            </w:r>
            <w:r>
              <w:rPr>
                <w:spacing w:val="-1"/>
                <w:sz w:val="20"/>
              </w:rPr>
              <w:t>вестных</w:t>
            </w:r>
            <w:r>
              <w:rPr>
                <w:sz w:val="20"/>
              </w:rPr>
              <w:t>понятий</w:t>
            </w:r>
          </w:p>
        </w:tc>
        <w:tc>
          <w:tcPr>
            <w:tcW w:w="1136" w:type="dxa"/>
            <w:vMerge w:val="restart"/>
          </w:tcPr>
          <w:p w:rsidR="0050400A" w:rsidRDefault="006314E7">
            <w:pPr>
              <w:pStyle w:val="TableParagraph"/>
              <w:ind w:left="123" w:right="46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Став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туче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ную</w:t>
            </w:r>
            <w:proofErr w:type="spellEnd"/>
          </w:p>
          <w:p w:rsidR="0050400A" w:rsidRDefault="006314E7">
            <w:pPr>
              <w:pStyle w:val="TableParagraph"/>
              <w:spacing w:line="237" w:lineRule="auto"/>
              <w:ind w:left="123" w:right="492"/>
              <w:rPr>
                <w:sz w:val="18"/>
              </w:rPr>
            </w:pPr>
            <w:r>
              <w:rPr>
                <w:spacing w:val="-2"/>
                <w:sz w:val="18"/>
              </w:rPr>
              <w:t>зад</w:t>
            </w:r>
            <w:r>
              <w:rPr>
                <w:spacing w:val="-2"/>
                <w:sz w:val="18"/>
              </w:rPr>
              <w:t>а</w:t>
            </w:r>
            <w:r>
              <w:rPr>
                <w:spacing w:val="-2"/>
                <w:sz w:val="18"/>
              </w:rPr>
              <w:t>чу</w:t>
            </w:r>
            <w:r>
              <w:rPr>
                <w:sz w:val="18"/>
              </w:rPr>
              <w:t>на</w:t>
            </w:r>
          </w:p>
          <w:p w:rsidR="0050400A" w:rsidRDefault="006314E7">
            <w:pPr>
              <w:pStyle w:val="TableParagraph"/>
              <w:tabs>
                <w:tab w:val="left" w:pos="739"/>
              </w:tabs>
              <w:ind w:left="123" w:right="12"/>
              <w:rPr>
                <w:sz w:val="18"/>
              </w:rPr>
            </w:pPr>
            <w:r>
              <w:rPr>
                <w:sz w:val="18"/>
              </w:rPr>
              <w:t>основесоо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несения</w:t>
            </w:r>
            <w:r>
              <w:rPr>
                <w:spacing w:val="-3"/>
                <w:sz w:val="18"/>
              </w:rPr>
              <w:t xml:space="preserve">того, </w:t>
            </w:r>
            <w:r>
              <w:rPr>
                <w:spacing w:val="-2"/>
                <w:sz w:val="18"/>
              </w:rPr>
              <w:t>что уже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з</w:t>
            </w:r>
            <w:r>
              <w:rPr>
                <w:sz w:val="18"/>
              </w:rPr>
              <w:t>вестно и</w:t>
            </w:r>
            <w:r>
              <w:rPr>
                <w:spacing w:val="-1"/>
                <w:sz w:val="18"/>
              </w:rPr>
              <w:t>т</w:t>
            </w:r>
            <w:r>
              <w:rPr>
                <w:spacing w:val="-1"/>
                <w:sz w:val="18"/>
              </w:rPr>
              <w:t>о</w:t>
            </w:r>
            <w:r>
              <w:rPr>
                <w:spacing w:val="-1"/>
                <w:sz w:val="18"/>
              </w:rPr>
              <w:t>го,</w:t>
            </w:r>
            <w:r>
              <w:rPr>
                <w:sz w:val="18"/>
              </w:rPr>
              <w:t>чтоеще</w:t>
            </w:r>
            <w:r>
              <w:rPr>
                <w:sz w:val="18"/>
              </w:rPr>
              <w:tab/>
              <w:t>н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известно.</w:t>
            </w:r>
          </w:p>
        </w:tc>
        <w:tc>
          <w:tcPr>
            <w:tcW w:w="1559" w:type="dxa"/>
            <w:tcBorders>
              <w:bottom w:val="nil"/>
            </w:tcBorders>
          </w:tcPr>
          <w:p w:rsidR="0050400A" w:rsidRDefault="006314E7">
            <w:pPr>
              <w:pStyle w:val="TableParagraph"/>
              <w:ind w:left="120" w:right="263"/>
              <w:rPr>
                <w:sz w:val="18"/>
              </w:rPr>
            </w:pPr>
            <w:r>
              <w:rPr>
                <w:spacing w:val="-3"/>
                <w:sz w:val="18"/>
              </w:rPr>
              <w:t>Устанавлив</w:t>
            </w:r>
            <w:r>
              <w:rPr>
                <w:spacing w:val="-3"/>
                <w:sz w:val="18"/>
              </w:rPr>
              <w:t>а</w:t>
            </w:r>
            <w:r>
              <w:rPr>
                <w:spacing w:val="-3"/>
                <w:sz w:val="18"/>
              </w:rPr>
              <w:t>ют</w:t>
            </w:r>
            <w:r>
              <w:rPr>
                <w:sz w:val="18"/>
              </w:rPr>
              <w:t>причинно-следственн</w:t>
            </w:r>
            <w:r>
              <w:rPr>
                <w:sz w:val="18"/>
              </w:rPr>
              <w:t>ы</w:t>
            </w:r>
            <w:r>
              <w:rPr>
                <w:sz w:val="18"/>
              </w:rPr>
              <w:t>есвязи. Стр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ятлогические</w:t>
            </w:r>
          </w:p>
          <w:p w:rsidR="0050400A" w:rsidRDefault="006314E7">
            <w:pPr>
              <w:pStyle w:val="TableParagraph"/>
              <w:spacing w:line="200" w:lineRule="atLeast"/>
              <w:ind w:left="120" w:right="116"/>
              <w:rPr>
                <w:sz w:val="18"/>
              </w:rPr>
            </w:pPr>
            <w:r>
              <w:rPr>
                <w:spacing w:val="-2"/>
                <w:sz w:val="18"/>
              </w:rPr>
              <w:t>цепи рассужд</w:t>
            </w:r>
            <w:r>
              <w:rPr>
                <w:spacing w:val="-2"/>
                <w:sz w:val="18"/>
              </w:rPr>
              <w:t>е</w:t>
            </w:r>
            <w:r>
              <w:rPr>
                <w:spacing w:val="-2"/>
                <w:sz w:val="18"/>
              </w:rPr>
              <w:t>ни</w:t>
            </w:r>
            <w:r>
              <w:rPr>
                <w:sz w:val="18"/>
              </w:rPr>
              <w:t>й.</w:t>
            </w:r>
          </w:p>
        </w:tc>
        <w:tc>
          <w:tcPr>
            <w:tcW w:w="1560" w:type="dxa"/>
            <w:tcBorders>
              <w:bottom w:val="nil"/>
            </w:tcBorders>
          </w:tcPr>
          <w:p w:rsidR="0050400A" w:rsidRDefault="006314E7">
            <w:pPr>
              <w:pStyle w:val="TableParagraph"/>
              <w:ind w:left="129" w:right="389"/>
              <w:rPr>
                <w:sz w:val="18"/>
              </w:rPr>
            </w:pPr>
            <w:r>
              <w:rPr>
                <w:sz w:val="18"/>
              </w:rPr>
              <w:t>Регулируютсобственнуюдеятельност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посредс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вомписьме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нойречи</w:t>
            </w:r>
          </w:p>
        </w:tc>
        <w:tc>
          <w:tcPr>
            <w:tcW w:w="1276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202" w:lineRule="exact"/>
              <w:ind w:left="129"/>
              <w:rPr>
                <w:sz w:val="18"/>
              </w:rPr>
            </w:pPr>
            <w:r>
              <w:rPr>
                <w:sz w:val="18"/>
              </w:rPr>
              <w:t>20.01</w:t>
            </w:r>
          </w:p>
        </w:tc>
        <w:tc>
          <w:tcPr>
            <w:tcW w:w="1271" w:type="dxa"/>
            <w:vMerge w:val="restart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89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69" w:lineRule="exact"/>
              <w:ind w:left="120"/>
              <w:rPr>
                <w:sz w:val="18"/>
              </w:rPr>
            </w:pPr>
            <w:r>
              <w:rPr>
                <w:sz w:val="18"/>
              </w:rPr>
              <w:t>Выдвигаюти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6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0"/>
              <w:rPr>
                <w:sz w:val="18"/>
              </w:rPr>
            </w:pPr>
            <w:r>
              <w:rPr>
                <w:sz w:val="18"/>
              </w:rPr>
              <w:t>обосновывают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7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гипотезы,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8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предлагают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7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способыих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202"/>
        </w:trPr>
        <w:tc>
          <w:tcPr>
            <w:tcW w:w="884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0400A" w:rsidRDefault="006314E7">
            <w:pPr>
              <w:pStyle w:val="TableParagraph"/>
              <w:spacing w:line="183" w:lineRule="exact"/>
              <w:ind w:left="120"/>
              <w:rPr>
                <w:sz w:val="18"/>
              </w:rPr>
            </w:pPr>
            <w:r>
              <w:rPr>
                <w:sz w:val="18"/>
              </w:rPr>
              <w:t>проверки</w:t>
            </w:r>
          </w:p>
        </w:tc>
        <w:tc>
          <w:tcPr>
            <w:tcW w:w="1560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4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407"/>
        </w:trPr>
        <w:tc>
          <w:tcPr>
            <w:tcW w:w="884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704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9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before="5"/>
              <w:ind w:left="13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Секретные</w:t>
            </w:r>
            <w:r>
              <w:rPr>
                <w:rFonts w:ascii="Cambria" w:hAnsi="Cambria"/>
                <w:sz w:val="20"/>
              </w:rPr>
              <w:t>чернила</w:t>
            </w:r>
          </w:p>
        </w:tc>
        <w:tc>
          <w:tcPr>
            <w:tcW w:w="1700" w:type="dxa"/>
            <w:vMerge w:val="restart"/>
          </w:tcPr>
          <w:p w:rsidR="0050400A" w:rsidRDefault="006314E7">
            <w:pPr>
              <w:pStyle w:val="TableParagraph"/>
              <w:spacing w:line="242" w:lineRule="auto"/>
              <w:ind w:left="487" w:right="211" w:hanging="344"/>
              <w:rPr>
                <w:sz w:val="20"/>
              </w:rPr>
            </w:pPr>
            <w:r>
              <w:rPr>
                <w:spacing w:val="-1"/>
                <w:sz w:val="20"/>
              </w:rPr>
              <w:t>Симпатич</w:t>
            </w:r>
            <w:r>
              <w:rPr>
                <w:spacing w:val="-1"/>
                <w:sz w:val="20"/>
              </w:rPr>
              <w:t>е</w:t>
            </w:r>
            <w:r>
              <w:rPr>
                <w:spacing w:val="-1"/>
                <w:sz w:val="20"/>
              </w:rPr>
              <w:t>ские</w:t>
            </w:r>
            <w:r>
              <w:rPr>
                <w:sz w:val="20"/>
              </w:rPr>
              <w:t>черн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ла:</w:t>
            </w:r>
          </w:p>
          <w:p w:rsidR="0050400A" w:rsidRDefault="006314E7">
            <w:pPr>
              <w:pStyle w:val="TableParagraph"/>
              <w:ind w:left="147" w:right="508" w:hanging="4"/>
              <w:jc w:val="both"/>
              <w:rPr>
                <w:sz w:val="20"/>
              </w:rPr>
            </w:pPr>
            <w:r>
              <w:rPr>
                <w:sz w:val="20"/>
              </w:rPr>
              <w:t>назнач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ние,простейшиереце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ты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198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Самостояте</w:t>
            </w:r>
            <w:proofErr w:type="spellEnd"/>
          </w:p>
          <w:p w:rsidR="0050400A" w:rsidRDefault="006314E7">
            <w:pPr>
              <w:pStyle w:val="TableParagraph"/>
              <w:spacing w:before="1" w:line="189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льно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198" w:lineRule="exact"/>
              <w:ind w:left="120"/>
              <w:rPr>
                <w:sz w:val="18"/>
              </w:rPr>
            </w:pPr>
            <w:r>
              <w:rPr>
                <w:sz w:val="18"/>
              </w:rPr>
              <w:t>Выбирают</w:t>
            </w:r>
          </w:p>
          <w:p w:rsidR="0050400A" w:rsidRDefault="006314E7">
            <w:pPr>
              <w:pStyle w:val="TableParagraph"/>
              <w:spacing w:before="1" w:line="189" w:lineRule="exact"/>
              <w:ind w:left="120"/>
              <w:rPr>
                <w:sz w:val="18"/>
              </w:rPr>
            </w:pPr>
            <w:r>
              <w:rPr>
                <w:sz w:val="18"/>
              </w:rPr>
              <w:t>знаково-</w:t>
            </w:r>
          </w:p>
        </w:tc>
        <w:tc>
          <w:tcPr>
            <w:tcW w:w="1560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202" w:lineRule="exact"/>
              <w:ind w:left="129"/>
              <w:rPr>
                <w:sz w:val="18"/>
              </w:rPr>
            </w:pPr>
            <w:r>
              <w:rPr>
                <w:sz w:val="18"/>
              </w:rPr>
              <w:t>Устанавливают</w:t>
            </w:r>
          </w:p>
          <w:p w:rsidR="0050400A" w:rsidRDefault="006314E7">
            <w:pPr>
              <w:pStyle w:val="TableParagraph"/>
              <w:spacing w:before="1" w:line="185" w:lineRule="exact"/>
              <w:ind w:left="129"/>
              <w:rPr>
                <w:sz w:val="18"/>
              </w:rPr>
            </w:pPr>
            <w:r>
              <w:rPr>
                <w:sz w:val="18"/>
              </w:rPr>
              <w:t>рабочие</w:t>
            </w:r>
          </w:p>
        </w:tc>
        <w:tc>
          <w:tcPr>
            <w:tcW w:w="1276" w:type="dxa"/>
            <w:tcBorders>
              <w:bottom w:val="nil"/>
            </w:tcBorders>
          </w:tcPr>
          <w:p w:rsidR="0050400A" w:rsidRDefault="006314E7">
            <w:pPr>
              <w:pStyle w:val="TableParagraph"/>
              <w:spacing w:line="202" w:lineRule="exact"/>
              <w:ind w:left="129"/>
              <w:rPr>
                <w:sz w:val="18"/>
              </w:rPr>
            </w:pPr>
            <w:r>
              <w:rPr>
                <w:sz w:val="18"/>
              </w:rPr>
              <w:t>27.01</w:t>
            </w:r>
          </w:p>
        </w:tc>
        <w:tc>
          <w:tcPr>
            <w:tcW w:w="1271" w:type="dxa"/>
            <w:vMerge w:val="restart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96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формулиру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0"/>
              <w:rPr>
                <w:sz w:val="18"/>
              </w:rPr>
            </w:pPr>
            <w:r>
              <w:rPr>
                <w:sz w:val="18"/>
              </w:rPr>
              <w:t>символические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9"/>
              <w:rPr>
                <w:sz w:val="18"/>
              </w:rPr>
            </w:pPr>
            <w:r>
              <w:rPr>
                <w:sz w:val="18"/>
              </w:rPr>
              <w:t>отношения,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6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3"/>
              <w:rPr>
                <w:sz w:val="18"/>
              </w:rPr>
            </w:pPr>
            <w:r>
              <w:rPr>
                <w:sz w:val="18"/>
              </w:rPr>
              <w:t>ют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0"/>
              <w:rPr>
                <w:sz w:val="18"/>
              </w:rPr>
            </w:pPr>
            <w:proofErr w:type="spellStart"/>
            <w:r>
              <w:rPr>
                <w:sz w:val="18"/>
              </w:rPr>
              <w:t>средствадля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9"/>
              <w:rPr>
                <w:sz w:val="18"/>
              </w:rPr>
            </w:pPr>
            <w:r>
              <w:rPr>
                <w:sz w:val="18"/>
              </w:rPr>
              <w:t>учатся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7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познавател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построения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proofErr w:type="spellStart"/>
            <w:r>
              <w:rPr>
                <w:sz w:val="18"/>
              </w:rPr>
              <w:t>эффективн</w:t>
            </w:r>
            <w:proofErr w:type="spellEnd"/>
            <w:r>
              <w:rPr>
                <w:sz w:val="18"/>
              </w:rPr>
              <w:t xml:space="preserve"> о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8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ьнуюцель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0"/>
              <w:rPr>
                <w:sz w:val="18"/>
              </w:rPr>
            </w:pPr>
            <w:r>
              <w:rPr>
                <w:sz w:val="18"/>
              </w:rPr>
              <w:t>модели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сотрудничатьи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6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3"/>
              <w:rPr>
                <w:sz w:val="18"/>
              </w:rPr>
            </w:pPr>
            <w:r>
              <w:rPr>
                <w:sz w:val="18"/>
              </w:rPr>
              <w:t>и строят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6" w:lineRule="exact"/>
              <w:ind w:left="129"/>
              <w:rPr>
                <w:sz w:val="18"/>
              </w:rPr>
            </w:pPr>
            <w:r>
              <w:rPr>
                <w:sz w:val="18"/>
              </w:rPr>
              <w:t>способствовать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7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3"/>
              <w:rPr>
                <w:sz w:val="18"/>
              </w:rPr>
            </w:pPr>
            <w:r>
              <w:rPr>
                <w:sz w:val="18"/>
              </w:rPr>
              <w:t>действияв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продуктивной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198"/>
        </w:trPr>
        <w:tc>
          <w:tcPr>
            <w:tcW w:w="88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соответств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0400A" w:rsidRDefault="006314E7">
            <w:pPr>
              <w:pStyle w:val="TableParagraph"/>
              <w:spacing w:line="178" w:lineRule="exact"/>
              <w:ind w:left="129"/>
              <w:rPr>
                <w:sz w:val="18"/>
              </w:rPr>
            </w:pPr>
            <w:r>
              <w:rPr>
                <w:sz w:val="18"/>
              </w:rPr>
              <w:t>кооперации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0400A" w:rsidRDefault="0050400A">
            <w:pPr>
              <w:pStyle w:val="TableParagraph"/>
              <w:rPr>
                <w:sz w:val="1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  <w:tr w:rsidR="0050400A">
        <w:trPr>
          <w:trHeight w:val="662"/>
        </w:trPr>
        <w:tc>
          <w:tcPr>
            <w:tcW w:w="884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50400A" w:rsidRDefault="006314E7">
            <w:pPr>
              <w:pStyle w:val="TableParagraph"/>
              <w:spacing w:line="195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иисней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</w:tr>
    </w:tbl>
    <w:p w:rsidR="0050400A" w:rsidRDefault="0050400A">
      <w:pPr>
        <w:rPr>
          <w:sz w:val="2"/>
          <w:szCs w:val="2"/>
        </w:rPr>
        <w:sectPr w:rsidR="0050400A"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1704"/>
        <w:gridCol w:w="2409"/>
        <w:gridCol w:w="1700"/>
        <w:gridCol w:w="1700"/>
        <w:gridCol w:w="1136"/>
        <w:gridCol w:w="1519"/>
        <w:gridCol w:w="1600"/>
        <w:gridCol w:w="1276"/>
        <w:gridCol w:w="1415"/>
      </w:tblGrid>
      <w:tr w:rsidR="0050400A">
        <w:trPr>
          <w:trHeight w:val="290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  <w:p w:rsidR="0050400A" w:rsidRDefault="006314E7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0400A" w:rsidRDefault="006314E7">
            <w:pPr>
              <w:pStyle w:val="TableParagraph"/>
              <w:spacing w:line="237" w:lineRule="auto"/>
              <w:ind w:left="111" w:right="43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Состав акварел</w:t>
            </w:r>
            <w:r>
              <w:rPr>
                <w:rFonts w:ascii="Cambria" w:hAnsi="Cambria"/>
                <w:spacing w:val="-1"/>
                <w:sz w:val="20"/>
              </w:rPr>
              <w:t>ь</w:t>
            </w:r>
            <w:r>
              <w:rPr>
                <w:rFonts w:ascii="Cambria" w:hAnsi="Cambria"/>
                <w:spacing w:val="-1"/>
                <w:sz w:val="20"/>
              </w:rPr>
              <w:t>ных</w:t>
            </w:r>
            <w:r>
              <w:rPr>
                <w:rFonts w:ascii="Cambria" w:hAnsi="Cambria"/>
                <w:sz w:val="20"/>
              </w:rPr>
              <w:t>красок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2" w:lineRule="auto"/>
              <w:ind w:left="67" w:right="41" w:hanging="96"/>
              <w:jc w:val="center"/>
              <w:rPr>
                <w:sz w:val="20"/>
              </w:rPr>
            </w:pPr>
            <w:r>
              <w:rPr>
                <w:sz w:val="20"/>
              </w:rPr>
              <w:t>Составакварел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ныхкрасок. Пр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вилаобращения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ними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before="11" w:line="256" w:lineRule="auto"/>
              <w:ind w:left="115" w:right="38" w:firstLine="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Вносят </w:t>
            </w:r>
            <w:proofErr w:type="spellStart"/>
            <w:r>
              <w:rPr>
                <w:spacing w:val="-2"/>
                <w:sz w:val="18"/>
              </w:rPr>
              <w:t>коррект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вы</w:t>
            </w:r>
            <w:r>
              <w:rPr>
                <w:sz w:val="18"/>
              </w:rPr>
              <w:t>идополнения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вспособсвоих</w:t>
            </w:r>
            <w:proofErr w:type="spellEnd"/>
          </w:p>
          <w:p w:rsidR="0050400A" w:rsidRDefault="006314E7">
            <w:pPr>
              <w:pStyle w:val="TableParagraph"/>
              <w:spacing w:before="3"/>
              <w:ind w:left="115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136" w:type="dxa"/>
            <w:vMerge w:val="restart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117"/>
              <w:rPr>
                <w:sz w:val="18"/>
              </w:rPr>
            </w:pPr>
            <w:r>
              <w:rPr>
                <w:sz w:val="18"/>
              </w:rPr>
              <w:t>Самостоятел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носоздают</w:t>
            </w:r>
          </w:p>
          <w:p w:rsidR="0050400A" w:rsidRDefault="006314E7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50400A" w:rsidRDefault="006314E7">
            <w:pPr>
              <w:pStyle w:val="TableParagraph"/>
              <w:spacing w:line="242" w:lineRule="auto"/>
              <w:ind w:left="120" w:right="304"/>
              <w:rPr>
                <w:sz w:val="18"/>
              </w:rPr>
            </w:pPr>
            <w:r>
              <w:rPr>
                <w:sz w:val="18"/>
              </w:rPr>
              <w:t>деятельн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стипри реш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ниипробле</w:t>
            </w:r>
            <w:r>
              <w:rPr>
                <w:sz w:val="18"/>
              </w:rPr>
              <w:t>м</w:t>
            </w:r>
            <w:r>
              <w:rPr>
                <w:spacing w:val="-1"/>
                <w:sz w:val="18"/>
              </w:rPr>
              <w:t xml:space="preserve">творческого </w:t>
            </w:r>
            <w:r>
              <w:rPr>
                <w:sz w:val="18"/>
              </w:rPr>
              <w:t>ипоисковог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характера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113"/>
              <w:rPr>
                <w:sz w:val="18"/>
              </w:rPr>
            </w:pPr>
            <w:proofErr w:type="spellStart"/>
            <w:r>
              <w:rPr>
                <w:sz w:val="18"/>
              </w:rPr>
              <w:t>Адекватнои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пользуют</w:t>
            </w:r>
            <w:r>
              <w:rPr>
                <w:spacing w:val="-1"/>
                <w:sz w:val="18"/>
              </w:rPr>
              <w:t>реч</w:t>
            </w:r>
            <w:r>
              <w:rPr>
                <w:spacing w:val="-1"/>
                <w:sz w:val="18"/>
              </w:rPr>
              <w:t>е</w:t>
            </w:r>
            <w:r>
              <w:rPr>
                <w:spacing w:val="-1"/>
                <w:sz w:val="18"/>
              </w:rPr>
              <w:t>вые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средствадля</w:t>
            </w:r>
            <w:proofErr w:type="spellEnd"/>
            <w:r>
              <w:rPr>
                <w:sz w:val="18"/>
              </w:rPr>
              <w:t xml:space="preserve"> аргументации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04.02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248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50400A" w:rsidRDefault="006314E7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Мыльныепузыри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31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История</w:t>
            </w:r>
            <w:r>
              <w:rPr>
                <w:sz w:val="20"/>
              </w:rPr>
              <w:t>мыл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ныхпузырей. 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зикамыльныхп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зырей.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5" w:right="116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новыделяют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иформулирую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познавател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нуюцель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16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Формулир</w:t>
            </w:r>
            <w:r>
              <w:rPr>
                <w:spacing w:val="-2"/>
                <w:sz w:val="20"/>
              </w:rPr>
              <w:t>у</w:t>
            </w:r>
            <w:r>
              <w:rPr>
                <w:spacing w:val="-2"/>
                <w:sz w:val="20"/>
              </w:rPr>
              <w:t>ют</w:t>
            </w:r>
            <w:r>
              <w:rPr>
                <w:sz w:val="20"/>
              </w:rPr>
              <w:t>собстве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ноемнение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поз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цию,задаютвопросы</w:t>
            </w:r>
            <w:proofErr w:type="spellEnd"/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233"/>
              <w:rPr>
                <w:sz w:val="20"/>
              </w:rPr>
            </w:pPr>
            <w:r>
              <w:rPr>
                <w:sz w:val="20"/>
              </w:rPr>
              <w:t>Формиру</w:t>
            </w:r>
            <w:r>
              <w:rPr>
                <w:sz w:val="20"/>
              </w:rPr>
              <w:t>ю</w:t>
            </w:r>
            <w:r>
              <w:rPr>
                <w:sz w:val="20"/>
              </w:rPr>
              <w:t>т</w:t>
            </w:r>
            <w:r>
              <w:rPr>
                <w:spacing w:val="-1"/>
                <w:sz w:val="20"/>
              </w:rPr>
              <w:t>ответстве</w:t>
            </w:r>
            <w:r>
              <w:rPr>
                <w:spacing w:val="-1"/>
                <w:sz w:val="20"/>
              </w:rPr>
              <w:t>н</w:t>
            </w:r>
            <w:r>
              <w:rPr>
                <w:spacing w:val="-1"/>
                <w:sz w:val="20"/>
              </w:rPr>
              <w:t>ное</w:t>
            </w:r>
            <w:r>
              <w:rPr>
                <w:sz w:val="20"/>
              </w:rPr>
              <w:t>отнош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 кучению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11.02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84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21</w:t>
            </w:r>
          </w:p>
          <w:p w:rsidR="0050400A" w:rsidRDefault="006314E7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 w:line="242" w:lineRule="auto"/>
              <w:ind w:left="111" w:right="44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Понятиеомыл</w:t>
            </w:r>
            <w:r>
              <w:rPr>
                <w:rFonts w:ascii="Cambria" w:hAnsi="Cambria"/>
                <w:sz w:val="20"/>
              </w:rPr>
              <w:t>ь</w:t>
            </w:r>
            <w:r>
              <w:rPr>
                <w:rFonts w:ascii="Cambria" w:hAnsi="Cambria"/>
                <w:sz w:val="20"/>
              </w:rPr>
              <w:t>ныхпузырях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7" w:lineRule="auto"/>
              <w:ind w:left="31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История</w:t>
            </w:r>
            <w:r>
              <w:rPr>
                <w:sz w:val="20"/>
              </w:rPr>
              <w:t>мыл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ныхпузырей. 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зикамыльныхп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зырей.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9" w:right="146"/>
              <w:rPr>
                <w:sz w:val="20"/>
              </w:rPr>
            </w:pPr>
            <w:proofErr w:type="spellStart"/>
            <w:r>
              <w:rPr>
                <w:sz w:val="20"/>
              </w:rPr>
              <w:t>Сравн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вать,классифицироватьи</w:t>
            </w:r>
            <w:proofErr w:type="spellEnd"/>
          </w:p>
          <w:p w:rsidR="0050400A" w:rsidRDefault="006314E7">
            <w:pPr>
              <w:pStyle w:val="TableParagraph"/>
              <w:spacing w:line="242" w:lineRule="auto"/>
              <w:ind w:left="115" w:right="4"/>
              <w:rPr>
                <w:sz w:val="20"/>
              </w:rPr>
            </w:pPr>
            <w:r>
              <w:rPr>
                <w:sz w:val="20"/>
              </w:rPr>
              <w:t>обобщатьфакты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явления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tabs>
                <w:tab w:val="left" w:pos="1232"/>
                <w:tab w:val="left" w:pos="1320"/>
              </w:tabs>
              <w:ind w:left="120" w:right="79"/>
              <w:rPr>
                <w:sz w:val="20"/>
              </w:rPr>
            </w:pPr>
            <w:proofErr w:type="spellStart"/>
            <w:r>
              <w:rPr>
                <w:sz w:val="20"/>
              </w:rPr>
              <w:t>Формулируе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собственн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оемнение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и</w:t>
            </w:r>
            <w:r>
              <w:rPr>
                <w:sz w:val="20"/>
              </w:rPr>
              <w:t>позицию</w:t>
            </w:r>
            <w:proofErr w:type="spellEnd"/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115"/>
              <w:rPr>
                <w:sz w:val="20"/>
              </w:rPr>
            </w:pPr>
            <w:proofErr w:type="spellStart"/>
            <w:r>
              <w:rPr>
                <w:sz w:val="20"/>
              </w:rPr>
              <w:t>Выстаиваетсобственноецел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стноемирово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зрение</w:t>
            </w:r>
            <w:proofErr w:type="spellEnd"/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z w:val="20"/>
              </w:rPr>
              <w:t>18.02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2990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before="5"/>
              <w:ind w:left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Изучениевлияния</w:t>
            </w:r>
          </w:p>
          <w:p w:rsidR="0050400A" w:rsidRDefault="006314E7">
            <w:pPr>
              <w:pStyle w:val="TableParagraph"/>
              <w:spacing w:before="2"/>
              <w:ind w:left="3" w:right="41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 xml:space="preserve">внешних </w:t>
            </w:r>
            <w:r>
              <w:rPr>
                <w:rFonts w:ascii="Cambria" w:hAnsi="Cambria"/>
                <w:spacing w:val="-1"/>
                <w:sz w:val="20"/>
              </w:rPr>
              <w:t xml:space="preserve">факторов </w:t>
            </w:r>
            <w:proofErr w:type="spellStart"/>
            <w:r>
              <w:rPr>
                <w:rFonts w:ascii="Cambria" w:hAnsi="Cambria"/>
                <w:spacing w:val="-1"/>
                <w:sz w:val="20"/>
              </w:rPr>
              <w:t>на</w:t>
            </w:r>
            <w:r>
              <w:rPr>
                <w:rFonts w:ascii="Cambria" w:hAnsi="Cambria"/>
                <w:sz w:val="20"/>
              </w:rPr>
              <w:t>мыльныепузыри</w:t>
            </w:r>
            <w:proofErr w:type="spellEnd"/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42" w:lineRule="auto"/>
              <w:ind w:left="31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История</w:t>
            </w:r>
            <w:r>
              <w:rPr>
                <w:sz w:val="20"/>
              </w:rPr>
              <w:t>мыл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ныхпузырей. 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зикамыльныхп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зырей.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9" w:right="193"/>
              <w:rPr>
                <w:sz w:val="20"/>
              </w:rPr>
            </w:pPr>
            <w:r>
              <w:rPr>
                <w:sz w:val="20"/>
              </w:rPr>
              <w:t>Проявляют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стойчивый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чебно–</w:t>
            </w:r>
            <w:r>
              <w:rPr>
                <w:spacing w:val="-1"/>
                <w:sz w:val="20"/>
              </w:rPr>
              <w:t>познавател</w:t>
            </w:r>
            <w:r>
              <w:rPr>
                <w:spacing w:val="-1"/>
                <w:sz w:val="20"/>
              </w:rPr>
              <w:t>ь</w:t>
            </w:r>
            <w:r>
              <w:rPr>
                <w:spacing w:val="-1"/>
                <w:sz w:val="20"/>
              </w:rPr>
              <w:t>ный</w:t>
            </w:r>
            <w:r>
              <w:rPr>
                <w:sz w:val="20"/>
              </w:rPr>
              <w:t>интерес кновым</w:t>
            </w:r>
          </w:p>
          <w:p w:rsidR="0050400A" w:rsidRDefault="006314E7">
            <w:pPr>
              <w:pStyle w:val="TableParagraph"/>
              <w:ind w:left="119" w:right="314"/>
              <w:rPr>
                <w:sz w:val="20"/>
              </w:rPr>
            </w:pPr>
            <w:r>
              <w:rPr>
                <w:sz w:val="20"/>
              </w:rPr>
              <w:t>знаниямисп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собамреш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ниязадач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16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Формулир</w:t>
            </w:r>
            <w:r>
              <w:rPr>
                <w:spacing w:val="-2"/>
                <w:sz w:val="20"/>
              </w:rPr>
              <w:t>у</w:t>
            </w:r>
            <w:r>
              <w:rPr>
                <w:spacing w:val="-2"/>
                <w:sz w:val="20"/>
              </w:rPr>
              <w:t>ют</w:t>
            </w:r>
            <w:r>
              <w:rPr>
                <w:sz w:val="20"/>
              </w:rPr>
              <w:t>собстве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ноемнение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поз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цию,задаютвопросы</w:t>
            </w:r>
            <w:proofErr w:type="spellEnd"/>
            <w:r>
              <w:rPr>
                <w:sz w:val="20"/>
              </w:rPr>
              <w:t>,</w:t>
            </w:r>
          </w:p>
          <w:p w:rsidR="0050400A" w:rsidRDefault="006314E7">
            <w:pPr>
              <w:pStyle w:val="TableParagraph"/>
              <w:ind w:left="120" w:right="251"/>
              <w:rPr>
                <w:sz w:val="20"/>
              </w:rPr>
            </w:pPr>
            <w:proofErr w:type="spellStart"/>
            <w:r>
              <w:rPr>
                <w:sz w:val="20"/>
              </w:rPr>
              <w:t>стоятпоня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ныедляпар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нерапонятия</w:t>
            </w:r>
            <w:proofErr w:type="spellEnd"/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309"/>
              <w:rPr>
                <w:sz w:val="20"/>
              </w:rPr>
            </w:pPr>
            <w:proofErr w:type="spellStart"/>
            <w:r>
              <w:rPr>
                <w:sz w:val="20"/>
              </w:rPr>
              <w:t>Формиров</w:t>
            </w:r>
            <w:proofErr w:type="spellEnd"/>
            <w:r>
              <w:rPr>
                <w:sz w:val="20"/>
              </w:rPr>
              <w:t xml:space="preserve"> аниеответс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венногоо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ношенияк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нию,используяспециал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но</w:t>
            </w:r>
            <w:r>
              <w:rPr>
                <w:spacing w:val="-1"/>
                <w:sz w:val="20"/>
              </w:rPr>
              <w:t>подобра</w:t>
            </w:r>
            <w:r>
              <w:rPr>
                <w:spacing w:val="-1"/>
                <w:sz w:val="20"/>
              </w:rPr>
              <w:t>н</w:t>
            </w:r>
            <w:r>
              <w:rPr>
                <w:spacing w:val="-1"/>
                <w:sz w:val="20"/>
              </w:rPr>
              <w:t>ные</w:t>
            </w:r>
            <w:r>
              <w:rPr>
                <w:sz w:val="20"/>
              </w:rPr>
              <w:t>средства.</w:t>
            </w:r>
          </w:p>
          <w:p w:rsidR="0050400A" w:rsidRDefault="006314E7">
            <w:pPr>
              <w:pStyle w:val="TableParagraph"/>
              <w:ind w:left="129" w:right="768"/>
              <w:jc w:val="both"/>
              <w:rPr>
                <w:sz w:val="20"/>
              </w:rPr>
            </w:pPr>
            <w:r>
              <w:rPr>
                <w:sz w:val="20"/>
              </w:rPr>
              <w:t>Ум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ценит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степень</w:t>
            </w:r>
          </w:p>
          <w:p w:rsidR="0050400A" w:rsidRDefault="006314E7">
            <w:pPr>
              <w:pStyle w:val="TableParagraph"/>
              <w:spacing w:line="216" w:lineRule="exact"/>
              <w:ind w:left="129"/>
              <w:rPr>
                <w:sz w:val="20"/>
              </w:rPr>
            </w:pPr>
            <w:r>
              <w:rPr>
                <w:sz w:val="20"/>
              </w:rPr>
              <w:t>успеха.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18" w:lineRule="exact"/>
              <w:ind w:left="121"/>
              <w:rPr>
                <w:sz w:val="20"/>
              </w:rPr>
            </w:pPr>
            <w:r>
              <w:rPr>
                <w:sz w:val="20"/>
              </w:rPr>
              <w:t>25.02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</w:tbl>
    <w:p w:rsidR="0050400A" w:rsidRDefault="0050400A">
      <w:pPr>
        <w:rPr>
          <w:sz w:val="18"/>
        </w:rPr>
        <w:sectPr w:rsidR="0050400A">
          <w:type w:val="continuous"/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1704"/>
        <w:gridCol w:w="2409"/>
        <w:gridCol w:w="1700"/>
        <w:gridCol w:w="1700"/>
        <w:gridCol w:w="1136"/>
        <w:gridCol w:w="1519"/>
        <w:gridCol w:w="1600"/>
        <w:gridCol w:w="1276"/>
        <w:gridCol w:w="1415"/>
      </w:tblGrid>
      <w:tr w:rsidR="0050400A">
        <w:trPr>
          <w:trHeight w:val="1610"/>
        </w:trPr>
        <w:tc>
          <w:tcPr>
            <w:tcW w:w="884" w:type="dxa"/>
          </w:tcPr>
          <w:p w:rsidR="0050400A" w:rsidRDefault="006314E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23.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ind w:left="363" w:right="963" w:firstLine="32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Обычный инеобы</w:t>
            </w:r>
            <w:r>
              <w:rPr>
                <w:rFonts w:ascii="Cambria" w:hAnsi="Cambria"/>
                <w:spacing w:val="-1"/>
                <w:sz w:val="20"/>
              </w:rPr>
              <w:t>ч</w:t>
            </w:r>
            <w:r>
              <w:rPr>
                <w:rFonts w:ascii="Cambria" w:hAnsi="Cambria"/>
                <w:spacing w:val="-1"/>
                <w:sz w:val="20"/>
              </w:rPr>
              <w:t>ный</w:t>
            </w:r>
          </w:p>
          <w:p w:rsidR="0050400A" w:rsidRDefault="006314E7">
            <w:pPr>
              <w:pStyle w:val="TableParagraph"/>
              <w:spacing w:line="234" w:lineRule="exact"/>
              <w:ind w:right="925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школьныймел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before="2" w:line="232" w:lineRule="auto"/>
              <w:ind w:left="655" w:right="43" w:hanging="5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Состав </w:t>
            </w:r>
            <w:r>
              <w:rPr>
                <w:spacing w:val="-1"/>
                <w:sz w:val="20"/>
              </w:rPr>
              <w:t>школьн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"/>
                <w:sz w:val="20"/>
              </w:rPr>
              <w:t>го</w:t>
            </w:r>
            <w:r>
              <w:rPr>
                <w:sz w:val="20"/>
              </w:rPr>
              <w:t>мела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5" w:lineRule="auto"/>
              <w:ind w:left="115" w:right="116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новыделяют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иформулирую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познавател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нуюцель</w:t>
            </w:r>
            <w:proofErr w:type="spellEnd"/>
          </w:p>
        </w:tc>
        <w:tc>
          <w:tcPr>
            <w:tcW w:w="1136" w:type="dxa"/>
            <w:vMerge w:val="restart"/>
          </w:tcPr>
          <w:p w:rsidR="0050400A" w:rsidRDefault="006314E7">
            <w:pPr>
              <w:pStyle w:val="TableParagraph"/>
              <w:ind w:left="7" w:right="2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Сличают </w:t>
            </w:r>
            <w:r>
              <w:rPr>
                <w:sz w:val="18"/>
              </w:rPr>
              <w:t>свойспособ</w:t>
            </w:r>
          </w:p>
          <w:p w:rsidR="0050400A" w:rsidRDefault="006314E7">
            <w:pPr>
              <w:pStyle w:val="TableParagraph"/>
              <w:ind w:left="7" w:right="283"/>
              <w:rPr>
                <w:sz w:val="18"/>
              </w:rPr>
            </w:pPr>
            <w:r>
              <w:rPr>
                <w:sz w:val="18"/>
              </w:rPr>
              <w:t>действия сэталоном</w:t>
            </w: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16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Формулир</w:t>
            </w:r>
            <w:r>
              <w:rPr>
                <w:spacing w:val="-2"/>
                <w:sz w:val="20"/>
              </w:rPr>
              <w:t>у</w:t>
            </w:r>
            <w:r>
              <w:rPr>
                <w:spacing w:val="-2"/>
                <w:sz w:val="20"/>
              </w:rPr>
              <w:t>ют</w:t>
            </w:r>
            <w:r>
              <w:rPr>
                <w:sz w:val="20"/>
              </w:rPr>
              <w:t>собстве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ноемнение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поз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цию,задаютвопросы</w:t>
            </w:r>
            <w:proofErr w:type="spellEnd"/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233"/>
              <w:rPr>
                <w:sz w:val="20"/>
              </w:rPr>
            </w:pPr>
            <w:r>
              <w:rPr>
                <w:sz w:val="20"/>
              </w:rPr>
              <w:t>Формиру</w:t>
            </w:r>
            <w:r>
              <w:rPr>
                <w:sz w:val="20"/>
              </w:rPr>
              <w:t>ю</w:t>
            </w:r>
            <w:r>
              <w:rPr>
                <w:sz w:val="20"/>
              </w:rPr>
              <w:t>т</w:t>
            </w:r>
            <w:r>
              <w:rPr>
                <w:spacing w:val="-1"/>
                <w:sz w:val="20"/>
              </w:rPr>
              <w:t>ответстве</w:t>
            </w:r>
            <w:r>
              <w:rPr>
                <w:spacing w:val="-1"/>
                <w:sz w:val="20"/>
              </w:rPr>
              <w:t>н</w:t>
            </w:r>
            <w:r>
              <w:rPr>
                <w:spacing w:val="-1"/>
                <w:sz w:val="20"/>
              </w:rPr>
              <w:t>ное</w:t>
            </w:r>
            <w:r>
              <w:rPr>
                <w:sz w:val="20"/>
              </w:rPr>
              <w:t>отнош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 кучению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6" w:lineRule="exact"/>
              <w:ind w:left="121"/>
              <w:rPr>
                <w:sz w:val="20"/>
              </w:rPr>
            </w:pPr>
            <w:r>
              <w:rPr>
                <w:sz w:val="20"/>
              </w:rPr>
              <w:t>04.02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038"/>
        </w:trPr>
        <w:tc>
          <w:tcPr>
            <w:tcW w:w="884" w:type="dxa"/>
          </w:tcPr>
          <w:p w:rsidR="0050400A" w:rsidRDefault="006314E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23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Изготовление</w:t>
            </w:r>
          </w:p>
          <w:p w:rsidR="0050400A" w:rsidRDefault="006314E7">
            <w:pPr>
              <w:pStyle w:val="TableParagraph"/>
              <w:spacing w:before="37"/>
              <w:ind w:left="14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школьныхмелков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303" w:right="264" w:hanging="108"/>
              <w:jc w:val="center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3"/>
                <w:sz w:val="20"/>
              </w:rPr>
              <w:t>изг</w:t>
            </w:r>
            <w:r>
              <w:rPr>
                <w:spacing w:val="-3"/>
                <w:sz w:val="20"/>
              </w:rPr>
              <w:t>о</w:t>
            </w:r>
            <w:r>
              <w:rPr>
                <w:spacing w:val="-3"/>
                <w:sz w:val="20"/>
              </w:rPr>
              <w:t>товлени</w:t>
            </w:r>
            <w:r>
              <w:rPr>
                <w:spacing w:val="-3"/>
                <w:sz w:val="20"/>
              </w:rPr>
              <w:t>я</w:t>
            </w:r>
            <w:r>
              <w:rPr>
                <w:sz w:val="20"/>
              </w:rPr>
              <w:t>школьны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мелков.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9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Сравн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вать,классифицироватьи</w:t>
            </w:r>
            <w:proofErr w:type="spellEnd"/>
          </w:p>
          <w:p w:rsidR="0050400A" w:rsidRDefault="006314E7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обобщать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spacing w:line="242" w:lineRule="auto"/>
              <w:ind w:left="120" w:right="223"/>
              <w:rPr>
                <w:sz w:val="20"/>
              </w:rPr>
            </w:pPr>
            <w:r>
              <w:rPr>
                <w:spacing w:val="-2"/>
                <w:sz w:val="20"/>
              </w:rPr>
              <w:t>Формулир</w:t>
            </w:r>
            <w:r>
              <w:rPr>
                <w:spacing w:val="-2"/>
                <w:sz w:val="20"/>
              </w:rPr>
              <w:t>у</w:t>
            </w:r>
            <w:r>
              <w:rPr>
                <w:spacing w:val="-2"/>
                <w:sz w:val="20"/>
              </w:rPr>
              <w:t>ет</w:t>
            </w:r>
            <w:r>
              <w:rPr>
                <w:sz w:val="20"/>
              </w:rPr>
              <w:t>собстве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ноемнение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spacing w:line="242" w:lineRule="auto"/>
              <w:ind w:left="129" w:right="163"/>
              <w:rPr>
                <w:sz w:val="20"/>
              </w:rPr>
            </w:pPr>
            <w:r>
              <w:rPr>
                <w:sz w:val="20"/>
              </w:rPr>
              <w:t>Выстаивае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собственно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мировоззрение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6" w:lineRule="exact"/>
              <w:ind w:left="121"/>
              <w:rPr>
                <w:sz w:val="20"/>
              </w:rPr>
            </w:pPr>
            <w:r>
              <w:rPr>
                <w:sz w:val="20"/>
              </w:rPr>
              <w:t>11.03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98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2" w:lineRule="exact"/>
              <w:ind w:left="23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0400A" w:rsidRDefault="006314E7">
            <w:pPr>
              <w:pStyle w:val="TableParagraph"/>
              <w:ind w:left="9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Изготовление</w:t>
            </w:r>
          </w:p>
          <w:p w:rsidR="0050400A" w:rsidRDefault="006314E7">
            <w:pPr>
              <w:pStyle w:val="TableParagraph"/>
              <w:spacing w:before="34"/>
              <w:ind w:left="12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школьныхмелков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7" w:lineRule="auto"/>
              <w:ind w:left="303" w:right="264" w:hanging="108"/>
              <w:jc w:val="center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3"/>
                <w:sz w:val="20"/>
              </w:rPr>
              <w:t>изг</w:t>
            </w:r>
            <w:r>
              <w:rPr>
                <w:spacing w:val="-3"/>
                <w:sz w:val="20"/>
              </w:rPr>
              <w:t>о</w:t>
            </w:r>
            <w:r>
              <w:rPr>
                <w:spacing w:val="-3"/>
                <w:sz w:val="20"/>
              </w:rPr>
              <w:t>товлени</w:t>
            </w:r>
            <w:r>
              <w:rPr>
                <w:spacing w:val="-3"/>
                <w:sz w:val="20"/>
              </w:rPr>
              <w:t>я</w:t>
            </w:r>
            <w:r>
              <w:rPr>
                <w:sz w:val="20"/>
              </w:rPr>
              <w:t>школьны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мелков.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9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Сравн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вать,классифицироватьи</w:t>
            </w:r>
            <w:proofErr w:type="spellEnd"/>
          </w:p>
          <w:p w:rsidR="0050400A" w:rsidRDefault="006314E7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обобщать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spacing w:line="237" w:lineRule="auto"/>
              <w:ind w:left="24" w:right="223" w:firstLine="96"/>
              <w:rPr>
                <w:sz w:val="20"/>
              </w:rPr>
            </w:pPr>
            <w:r>
              <w:rPr>
                <w:spacing w:val="-2"/>
                <w:sz w:val="20"/>
              </w:rPr>
              <w:t>Формулир</w:t>
            </w:r>
            <w:r>
              <w:rPr>
                <w:spacing w:val="-2"/>
                <w:sz w:val="20"/>
              </w:rPr>
              <w:t>у</w:t>
            </w:r>
            <w:r>
              <w:rPr>
                <w:spacing w:val="-2"/>
                <w:sz w:val="20"/>
              </w:rPr>
              <w:t>ет</w:t>
            </w:r>
            <w:r>
              <w:rPr>
                <w:sz w:val="20"/>
              </w:rPr>
              <w:t>собственное</w:t>
            </w:r>
          </w:p>
          <w:p w:rsidR="0050400A" w:rsidRDefault="006314E7">
            <w:pPr>
              <w:pStyle w:val="TableParagraph"/>
              <w:spacing w:before="1"/>
              <w:ind w:left="636"/>
              <w:rPr>
                <w:sz w:val="20"/>
              </w:rPr>
            </w:pPr>
            <w:r>
              <w:rPr>
                <w:sz w:val="20"/>
              </w:rPr>
              <w:t>мнение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1" w:right="171" w:firstLine="7"/>
              <w:rPr>
                <w:sz w:val="20"/>
              </w:rPr>
            </w:pPr>
            <w:r>
              <w:rPr>
                <w:sz w:val="20"/>
              </w:rPr>
              <w:t>Выстаивае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собственно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мировоззрение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3" w:lineRule="exact"/>
              <w:ind w:left="121"/>
              <w:rPr>
                <w:sz w:val="20"/>
              </w:rPr>
            </w:pPr>
            <w:r>
              <w:rPr>
                <w:sz w:val="20"/>
              </w:rPr>
              <w:t>18.03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86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/>
              <w:ind w:left="11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Понятиеобиндикаторах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7" w:lineRule="auto"/>
              <w:ind w:left="75" w:right="50" w:hanging="101"/>
              <w:jc w:val="center"/>
              <w:rPr>
                <w:sz w:val="20"/>
              </w:rPr>
            </w:pPr>
            <w:r>
              <w:rPr>
                <w:sz w:val="20"/>
              </w:rPr>
              <w:t>Индикат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ры.Изменениеокраскииндикаторов в</w:t>
            </w:r>
            <w:r>
              <w:rPr>
                <w:spacing w:val="-2"/>
                <w:sz w:val="20"/>
              </w:rPr>
              <w:t>различныхср</w:t>
            </w:r>
            <w:r>
              <w:rPr>
                <w:spacing w:val="-2"/>
                <w:sz w:val="20"/>
              </w:rPr>
              <w:t>е</w:t>
            </w:r>
            <w:r>
              <w:rPr>
                <w:spacing w:val="-2"/>
                <w:sz w:val="20"/>
              </w:rPr>
              <w:t>дах.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5" w:right="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Вносят </w:t>
            </w:r>
            <w:proofErr w:type="spellStart"/>
            <w:r>
              <w:rPr>
                <w:spacing w:val="-1"/>
                <w:sz w:val="18"/>
              </w:rPr>
              <w:t>коррект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"/>
                <w:sz w:val="18"/>
              </w:rPr>
              <w:t>вы</w:t>
            </w:r>
            <w:r>
              <w:rPr>
                <w:sz w:val="18"/>
              </w:rPr>
              <w:t>идополнения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вспособсвоих</w:t>
            </w:r>
            <w:proofErr w:type="spellEnd"/>
          </w:p>
          <w:p w:rsidR="0050400A" w:rsidRDefault="006314E7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ind w:left="120" w:right="117"/>
              <w:rPr>
                <w:sz w:val="18"/>
              </w:rPr>
            </w:pPr>
            <w:r>
              <w:rPr>
                <w:sz w:val="18"/>
              </w:rPr>
              <w:t>Самостоятел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носоздают</w:t>
            </w:r>
          </w:p>
          <w:p w:rsidR="0050400A" w:rsidRDefault="006314E7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алгоритмы</w:t>
            </w:r>
          </w:p>
          <w:p w:rsidR="0050400A" w:rsidRDefault="006314E7">
            <w:pPr>
              <w:pStyle w:val="TableParagraph"/>
              <w:ind w:left="120" w:right="309"/>
              <w:rPr>
                <w:sz w:val="18"/>
              </w:rPr>
            </w:pPr>
            <w:r>
              <w:rPr>
                <w:sz w:val="18"/>
              </w:rPr>
              <w:t>деятельн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стипри реш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ниипробле</w:t>
            </w:r>
            <w:r>
              <w:rPr>
                <w:sz w:val="18"/>
              </w:rPr>
              <w:t>м</w:t>
            </w:r>
            <w:r>
              <w:rPr>
                <w:spacing w:val="-1"/>
                <w:sz w:val="18"/>
              </w:rPr>
              <w:t>творческого</w:t>
            </w:r>
            <w:r>
              <w:rPr>
                <w:sz w:val="18"/>
              </w:rPr>
              <w:t>и</w:t>
            </w:r>
          </w:p>
          <w:p w:rsidR="0050400A" w:rsidRDefault="006314E7">
            <w:pPr>
              <w:pStyle w:val="TableParagraph"/>
              <w:spacing w:line="200" w:lineRule="atLeast"/>
              <w:ind w:left="120" w:right="510"/>
              <w:rPr>
                <w:sz w:val="18"/>
              </w:rPr>
            </w:pPr>
            <w:r>
              <w:rPr>
                <w:spacing w:val="-2"/>
                <w:sz w:val="18"/>
              </w:rPr>
              <w:t>поисков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2"/>
                <w:sz w:val="18"/>
              </w:rPr>
              <w:t>го</w:t>
            </w:r>
            <w:r>
              <w:rPr>
                <w:sz w:val="18"/>
              </w:rPr>
              <w:t>характ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ра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1" w:right="113" w:firstLine="7"/>
              <w:rPr>
                <w:sz w:val="18"/>
              </w:rPr>
            </w:pPr>
            <w:proofErr w:type="spellStart"/>
            <w:r>
              <w:rPr>
                <w:sz w:val="18"/>
              </w:rPr>
              <w:t>Адекватнои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пользуютреч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вые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средствадля</w:t>
            </w:r>
            <w:proofErr w:type="spellEnd"/>
            <w:r>
              <w:rPr>
                <w:sz w:val="18"/>
              </w:rPr>
              <w:t xml:space="preserve"> аргументации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06" w:lineRule="exact"/>
              <w:ind w:left="121"/>
              <w:rPr>
                <w:sz w:val="18"/>
              </w:rPr>
            </w:pPr>
            <w:r>
              <w:rPr>
                <w:sz w:val="18"/>
              </w:rPr>
              <w:t>25.03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2071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before="9"/>
              <w:ind w:left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Понятиеобиндикаторах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7" w:lineRule="auto"/>
              <w:ind w:left="75" w:right="50" w:hanging="101"/>
              <w:jc w:val="center"/>
              <w:rPr>
                <w:sz w:val="20"/>
              </w:rPr>
            </w:pPr>
            <w:r>
              <w:rPr>
                <w:sz w:val="20"/>
              </w:rPr>
              <w:t>Индикат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ры.Изменениеокраскииндикаторов в</w:t>
            </w:r>
            <w:r>
              <w:rPr>
                <w:spacing w:val="-2"/>
                <w:sz w:val="20"/>
              </w:rPr>
              <w:t>различныхср</w:t>
            </w:r>
            <w:r>
              <w:rPr>
                <w:spacing w:val="-2"/>
                <w:sz w:val="20"/>
              </w:rPr>
              <w:t>е</w:t>
            </w:r>
            <w:r>
              <w:rPr>
                <w:spacing w:val="-2"/>
                <w:sz w:val="20"/>
              </w:rPr>
              <w:t>дах.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3" w:right="193"/>
              <w:rPr>
                <w:sz w:val="20"/>
              </w:rPr>
            </w:pPr>
            <w:r>
              <w:rPr>
                <w:sz w:val="20"/>
              </w:rPr>
              <w:t>Самостоятельнопланировать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реализовывать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стественно-научноеисслед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вание </w:t>
            </w:r>
            <w:proofErr w:type="spellStart"/>
            <w:r>
              <w:rPr>
                <w:sz w:val="20"/>
              </w:rPr>
              <w:t>ипроект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рамкахизвестных</w:t>
            </w:r>
            <w:proofErr w:type="spellEnd"/>
          </w:p>
          <w:p w:rsidR="0050400A" w:rsidRDefault="006314E7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понятий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spacing w:line="256" w:lineRule="auto"/>
              <w:ind w:left="120" w:right="118"/>
              <w:rPr>
                <w:sz w:val="18"/>
              </w:rPr>
            </w:pPr>
            <w:proofErr w:type="spellStart"/>
            <w:r>
              <w:rPr>
                <w:sz w:val="18"/>
              </w:rPr>
              <w:t>Выражаю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смысл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ситу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цииразличн</w:t>
            </w:r>
            <w:r>
              <w:rPr>
                <w:sz w:val="18"/>
              </w:rPr>
              <w:t>ы</w:t>
            </w:r>
            <w:r>
              <w:rPr>
                <w:sz w:val="18"/>
              </w:rPr>
              <w:t>мисредств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(</w:t>
            </w:r>
            <w:proofErr w:type="spellStart"/>
            <w:proofErr w:type="gramEnd"/>
            <w:r>
              <w:rPr>
                <w:sz w:val="18"/>
              </w:rPr>
              <w:t>рисунки,симв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лы,схемы,знаки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176"/>
              <w:rPr>
                <w:sz w:val="18"/>
              </w:rPr>
            </w:pPr>
            <w:r>
              <w:rPr>
                <w:sz w:val="18"/>
              </w:rPr>
              <w:t>Развиваютум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ние</w:t>
            </w:r>
            <w:r>
              <w:rPr>
                <w:spacing w:val="-1"/>
                <w:sz w:val="18"/>
              </w:rPr>
              <w:t>интегрир</w:t>
            </w:r>
            <w:r>
              <w:rPr>
                <w:spacing w:val="-1"/>
                <w:sz w:val="18"/>
              </w:rPr>
              <w:t>о</w:t>
            </w:r>
            <w:r>
              <w:rPr>
                <w:spacing w:val="-1"/>
                <w:sz w:val="18"/>
              </w:rPr>
              <w:t>ваться</w:t>
            </w:r>
            <w:r>
              <w:rPr>
                <w:sz w:val="18"/>
              </w:rPr>
              <w:t>в гру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>пусверстников истроить</w:t>
            </w:r>
          </w:p>
          <w:p w:rsidR="0050400A" w:rsidRDefault="006314E7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продуктивное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заимодействие</w:t>
            </w:r>
          </w:p>
          <w:p w:rsidR="0050400A" w:rsidRDefault="006314E7">
            <w:pPr>
              <w:pStyle w:val="TableParagraph"/>
              <w:spacing w:line="204" w:lineRule="exact"/>
              <w:ind w:left="129" w:right="162"/>
              <w:rPr>
                <w:sz w:val="18"/>
              </w:rPr>
            </w:pPr>
            <w:r>
              <w:rPr>
                <w:sz w:val="18"/>
              </w:rPr>
              <w:t>со сверстник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миивзрослыми</w:t>
            </w:r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08.04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  <w:tr w:rsidR="0050400A">
        <w:trPr>
          <w:trHeight w:val="1842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09" w:type="dxa"/>
          </w:tcPr>
          <w:p w:rsidR="0050400A" w:rsidRDefault="006314E7">
            <w:pPr>
              <w:pStyle w:val="TableParagraph"/>
              <w:spacing w:before="9"/>
              <w:ind w:left="3" w:right="1097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Изготовл</w:t>
            </w:r>
            <w:r>
              <w:rPr>
                <w:rFonts w:ascii="Cambria" w:hAnsi="Cambria"/>
                <w:sz w:val="20"/>
              </w:rPr>
              <w:t>е</w:t>
            </w:r>
            <w:r>
              <w:rPr>
                <w:rFonts w:ascii="Cambria" w:hAnsi="Cambria"/>
                <w:sz w:val="20"/>
              </w:rPr>
              <w:t>ниераст</w:t>
            </w:r>
            <w:r>
              <w:rPr>
                <w:rFonts w:ascii="Cambria" w:hAnsi="Cambria"/>
                <w:sz w:val="20"/>
              </w:rPr>
              <w:t>и</w:t>
            </w:r>
            <w:r>
              <w:rPr>
                <w:rFonts w:ascii="Cambria" w:hAnsi="Cambria"/>
                <w:sz w:val="20"/>
              </w:rPr>
              <w:t>тельныхи</w:t>
            </w:r>
            <w:r>
              <w:rPr>
                <w:rFonts w:ascii="Cambria" w:hAnsi="Cambria"/>
                <w:sz w:val="20"/>
              </w:rPr>
              <w:t>н</w:t>
            </w:r>
            <w:r>
              <w:rPr>
                <w:rFonts w:ascii="Cambria" w:hAnsi="Cambria"/>
                <w:sz w:val="20"/>
              </w:rPr>
              <w:t>дикаторов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7" w:lineRule="auto"/>
              <w:ind w:left="319" w:right="381" w:firstLine="68"/>
              <w:rPr>
                <w:sz w:val="20"/>
              </w:rPr>
            </w:pPr>
            <w:r>
              <w:rPr>
                <w:sz w:val="20"/>
              </w:rPr>
              <w:t>Растения-</w:t>
            </w:r>
            <w:r>
              <w:rPr>
                <w:spacing w:val="-1"/>
                <w:w w:val="95"/>
                <w:sz w:val="20"/>
              </w:rPr>
              <w:t>индикаторы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119" w:right="231"/>
              <w:rPr>
                <w:sz w:val="20"/>
              </w:rPr>
            </w:pPr>
            <w:proofErr w:type="spellStart"/>
            <w:r>
              <w:rPr>
                <w:sz w:val="20"/>
              </w:rPr>
              <w:t>Умениераб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тать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сучебн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ком,дополнительнойлитер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туройи</w:t>
            </w:r>
            <w:proofErr w:type="spellEnd"/>
          </w:p>
          <w:p w:rsidR="0050400A" w:rsidRDefault="006314E7">
            <w:pPr>
              <w:pStyle w:val="TableParagraph"/>
              <w:spacing w:line="228" w:lineRule="exact"/>
              <w:ind w:left="107" w:right="270" w:firstLine="12"/>
              <w:rPr>
                <w:sz w:val="20"/>
              </w:rPr>
            </w:pPr>
            <w:r>
              <w:rPr>
                <w:spacing w:val="-1"/>
                <w:sz w:val="20"/>
              </w:rPr>
              <w:t>периодич</w:t>
            </w:r>
            <w:r>
              <w:rPr>
                <w:spacing w:val="-1"/>
                <w:sz w:val="20"/>
              </w:rPr>
              <w:t>е</w:t>
            </w:r>
            <w:r>
              <w:rPr>
                <w:spacing w:val="-1"/>
                <w:sz w:val="20"/>
              </w:rPr>
              <w:t>ской</w:t>
            </w:r>
            <w:r>
              <w:rPr>
                <w:sz w:val="20"/>
              </w:rPr>
              <w:t>системой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400A" w:rsidRDefault="0050400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</w:tcPr>
          <w:p w:rsidR="0050400A" w:rsidRDefault="006314E7">
            <w:pPr>
              <w:pStyle w:val="TableParagraph"/>
              <w:spacing w:line="237" w:lineRule="auto"/>
              <w:ind w:left="120" w:right="150"/>
              <w:rPr>
                <w:sz w:val="20"/>
              </w:rPr>
            </w:pPr>
            <w:proofErr w:type="spellStart"/>
            <w:r>
              <w:rPr>
                <w:sz w:val="20"/>
              </w:rPr>
              <w:t>Умениесо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рудничатьс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чителемв</w:t>
            </w:r>
            <w:r>
              <w:rPr>
                <w:spacing w:val="-1"/>
                <w:sz w:val="20"/>
              </w:rPr>
              <w:t>п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"/>
                <w:sz w:val="20"/>
              </w:rPr>
              <w:t>иске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исбор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информ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ции,слушать</w:t>
            </w:r>
            <w:proofErr w:type="spellEnd"/>
          </w:p>
          <w:p w:rsidR="0050400A" w:rsidRDefault="006314E7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его.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221"/>
              <w:rPr>
                <w:sz w:val="20"/>
              </w:rPr>
            </w:pPr>
            <w:proofErr w:type="spellStart"/>
            <w:r>
              <w:rPr>
                <w:sz w:val="20"/>
              </w:rPr>
              <w:t>Овладениен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выкамидля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рактическо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йдеятельн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сти</w:t>
            </w:r>
            <w:proofErr w:type="spellEnd"/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02" w:lineRule="exact"/>
              <w:ind w:left="121"/>
              <w:rPr>
                <w:sz w:val="18"/>
              </w:rPr>
            </w:pPr>
            <w:r>
              <w:rPr>
                <w:sz w:val="18"/>
              </w:rPr>
              <w:t>15.04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18"/>
              </w:rPr>
            </w:pPr>
          </w:p>
        </w:tc>
      </w:tr>
    </w:tbl>
    <w:p w:rsidR="0050400A" w:rsidRDefault="0050400A">
      <w:pPr>
        <w:rPr>
          <w:sz w:val="18"/>
        </w:rPr>
        <w:sectPr w:rsidR="0050400A">
          <w:type w:val="continuous"/>
          <w:pgSz w:w="16840" w:h="11920" w:orient="landscape"/>
          <w:pgMar w:top="1100" w:right="6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1704"/>
        <w:gridCol w:w="2409"/>
        <w:gridCol w:w="1700"/>
        <w:gridCol w:w="1700"/>
        <w:gridCol w:w="952"/>
        <w:gridCol w:w="1703"/>
        <w:gridCol w:w="1600"/>
        <w:gridCol w:w="1276"/>
        <w:gridCol w:w="1415"/>
      </w:tblGrid>
      <w:tr w:rsidR="0050400A">
        <w:trPr>
          <w:trHeight w:val="1838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29.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 w:line="278" w:lineRule="auto"/>
              <w:ind w:left="143" w:right="957" w:hanging="32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Изготовл</w:t>
            </w:r>
            <w:r>
              <w:rPr>
                <w:rFonts w:ascii="Cambria" w:hAnsi="Cambria"/>
                <w:sz w:val="20"/>
              </w:rPr>
              <w:t>е</w:t>
            </w:r>
            <w:r>
              <w:rPr>
                <w:rFonts w:ascii="Cambria" w:hAnsi="Cambria"/>
                <w:sz w:val="20"/>
              </w:rPr>
              <w:t>ниераст</w:t>
            </w:r>
            <w:r>
              <w:rPr>
                <w:rFonts w:ascii="Cambria" w:hAnsi="Cambria"/>
                <w:sz w:val="20"/>
              </w:rPr>
              <w:t>и</w:t>
            </w:r>
            <w:r>
              <w:rPr>
                <w:rFonts w:ascii="Cambria" w:hAnsi="Cambria"/>
                <w:sz w:val="20"/>
              </w:rPr>
              <w:t>тельныхи</w:t>
            </w:r>
            <w:r>
              <w:rPr>
                <w:rFonts w:ascii="Cambria" w:hAnsi="Cambria"/>
                <w:sz w:val="20"/>
              </w:rPr>
              <w:t>н</w:t>
            </w:r>
            <w:r>
              <w:rPr>
                <w:rFonts w:ascii="Cambria" w:hAnsi="Cambria"/>
                <w:sz w:val="20"/>
              </w:rPr>
              <w:t>дикаторов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0" w:lineRule="auto"/>
              <w:ind w:left="367" w:right="333" w:firstLine="68"/>
              <w:rPr>
                <w:sz w:val="20"/>
              </w:rPr>
            </w:pPr>
            <w:r>
              <w:rPr>
                <w:sz w:val="20"/>
              </w:rPr>
              <w:t>Растения-</w:t>
            </w:r>
            <w:r>
              <w:rPr>
                <w:spacing w:val="-1"/>
                <w:w w:val="95"/>
                <w:sz w:val="20"/>
              </w:rPr>
              <w:t>индикаторы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tabs>
                <w:tab w:val="left" w:pos="1455"/>
              </w:tabs>
              <w:ind w:left="119" w:right="140"/>
              <w:rPr>
                <w:sz w:val="20"/>
              </w:rPr>
            </w:pPr>
            <w:proofErr w:type="spellStart"/>
            <w:r>
              <w:rPr>
                <w:sz w:val="20"/>
              </w:rPr>
              <w:t>Умениеработать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сучебн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ком,дополнител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3"/>
                <w:sz w:val="20"/>
              </w:rPr>
              <w:t>ь</w:t>
            </w:r>
            <w:r>
              <w:rPr>
                <w:sz w:val="20"/>
              </w:rPr>
              <w:t>нойлитерат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ройипериодич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ской</w:t>
            </w:r>
            <w:proofErr w:type="spellEnd"/>
          </w:p>
          <w:p w:rsidR="0050400A" w:rsidRDefault="006314E7"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системой</w:t>
            </w:r>
          </w:p>
        </w:tc>
        <w:tc>
          <w:tcPr>
            <w:tcW w:w="952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ind w:left="124" w:right="277"/>
              <w:rPr>
                <w:sz w:val="20"/>
              </w:rPr>
            </w:pPr>
            <w:proofErr w:type="spellStart"/>
            <w:r>
              <w:rPr>
                <w:sz w:val="20"/>
              </w:rPr>
              <w:t>Умение</w:t>
            </w:r>
            <w:r>
              <w:rPr>
                <w:spacing w:val="-2"/>
                <w:sz w:val="20"/>
              </w:rPr>
              <w:t>со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-2"/>
                <w:sz w:val="20"/>
              </w:rPr>
              <w:t>рудничать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чителемвп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иске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исбор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информ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ции,слушать</w:t>
            </w:r>
            <w:proofErr w:type="spellEnd"/>
          </w:p>
          <w:p w:rsidR="0050400A" w:rsidRDefault="006314E7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его.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1" w:right="229" w:firstLine="60"/>
              <w:rPr>
                <w:sz w:val="20"/>
              </w:rPr>
            </w:pPr>
            <w:proofErr w:type="spellStart"/>
            <w:r>
              <w:rPr>
                <w:sz w:val="20"/>
              </w:rPr>
              <w:t>Овладени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навыками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ляпрактич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йдеятел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ности</w:t>
            </w:r>
            <w:proofErr w:type="spellEnd"/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26" w:lineRule="exact"/>
              <w:ind w:left="129"/>
              <w:rPr>
                <w:sz w:val="20"/>
              </w:rPr>
            </w:pPr>
            <w:r>
              <w:rPr>
                <w:sz w:val="20"/>
              </w:rPr>
              <w:t>22.04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</w:tr>
      <w:tr w:rsidR="0050400A">
        <w:trPr>
          <w:trHeight w:val="2535"/>
        </w:trPr>
        <w:tc>
          <w:tcPr>
            <w:tcW w:w="884" w:type="dxa"/>
          </w:tcPr>
          <w:p w:rsidR="0050400A" w:rsidRDefault="006314E7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30-34</w:t>
            </w:r>
          </w:p>
          <w:p w:rsidR="0050400A" w:rsidRDefault="006314E7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1704" w:type="dxa"/>
          </w:tcPr>
          <w:p w:rsidR="0050400A" w:rsidRDefault="006314E7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09" w:type="dxa"/>
          </w:tcPr>
          <w:p w:rsidR="0050400A" w:rsidRDefault="0050400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0400A" w:rsidRDefault="006314E7">
            <w:pPr>
              <w:pStyle w:val="TableParagraph"/>
              <w:spacing w:before="1" w:line="273" w:lineRule="auto"/>
              <w:ind w:left="143" w:right="1090" w:hanging="3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"/>
                <w:sz w:val="20"/>
              </w:rPr>
              <w:t>Презентац</w:t>
            </w:r>
            <w:r>
              <w:rPr>
                <w:rFonts w:ascii="Cambria" w:hAnsi="Cambria"/>
                <w:spacing w:val="-1"/>
                <w:sz w:val="20"/>
              </w:rPr>
              <w:t>и</w:t>
            </w:r>
            <w:r>
              <w:rPr>
                <w:rFonts w:ascii="Cambria" w:hAnsi="Cambria"/>
                <w:spacing w:val="-1"/>
                <w:sz w:val="20"/>
              </w:rPr>
              <w:t>я</w:t>
            </w:r>
            <w:r>
              <w:rPr>
                <w:rFonts w:ascii="Cambria" w:hAnsi="Cambria"/>
                <w:sz w:val="20"/>
              </w:rPr>
              <w:t>проектов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ind w:left="280" w:right="3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ватьпол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чившееся</w:t>
            </w:r>
            <w:proofErr w:type="spellEnd"/>
          </w:p>
          <w:p w:rsidR="0050400A" w:rsidRDefault="006314E7">
            <w:pPr>
              <w:pStyle w:val="TableParagraph"/>
              <w:spacing w:line="237" w:lineRule="auto"/>
              <w:ind w:left="91" w:right="4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исследов</w:t>
            </w:r>
            <w:r>
              <w:rPr>
                <w:spacing w:val="-1"/>
                <w:sz w:val="20"/>
              </w:rPr>
              <w:t>а</w:t>
            </w:r>
            <w:r>
              <w:rPr>
                <w:spacing w:val="-1"/>
                <w:sz w:val="20"/>
              </w:rPr>
              <w:t>ние/пр</w:t>
            </w:r>
            <w:r>
              <w:rPr>
                <w:sz w:val="20"/>
              </w:rPr>
              <w:t>оект</w:t>
            </w:r>
          </w:p>
        </w:tc>
        <w:tc>
          <w:tcPr>
            <w:tcW w:w="1700" w:type="dxa"/>
          </w:tcPr>
          <w:p w:rsidR="0050400A" w:rsidRDefault="006314E7">
            <w:pPr>
              <w:pStyle w:val="TableParagraph"/>
              <w:spacing w:line="237" w:lineRule="auto"/>
              <w:ind w:left="476" w:right="268" w:hanging="265"/>
              <w:rPr>
                <w:sz w:val="20"/>
              </w:rPr>
            </w:pPr>
            <w:r>
              <w:rPr>
                <w:sz w:val="20"/>
              </w:rPr>
              <w:t>Защита мини-проектов</w:t>
            </w:r>
          </w:p>
        </w:tc>
        <w:tc>
          <w:tcPr>
            <w:tcW w:w="952" w:type="dxa"/>
          </w:tcPr>
          <w:p w:rsidR="0050400A" w:rsidRDefault="006314E7">
            <w:pPr>
              <w:pStyle w:val="TableParagraph"/>
              <w:ind w:left="123" w:right="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Сравн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2"/>
                <w:sz w:val="20"/>
              </w:rPr>
              <w:t>в</w:t>
            </w:r>
            <w:r>
              <w:rPr>
                <w:sz w:val="20"/>
              </w:rPr>
              <w:t>ать,классиф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цир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ватьи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бо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щат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факт</w:t>
            </w:r>
            <w:proofErr w:type="spellEnd"/>
          </w:p>
          <w:p w:rsidR="0050400A" w:rsidRDefault="006314E7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ыи</w:t>
            </w:r>
          </w:p>
          <w:p w:rsidR="0050400A" w:rsidRDefault="006314E7">
            <w:pPr>
              <w:pStyle w:val="TableParagraph"/>
              <w:spacing w:line="232" w:lineRule="exact"/>
              <w:ind w:left="123" w:right="316"/>
              <w:rPr>
                <w:sz w:val="20"/>
              </w:rPr>
            </w:pPr>
            <w:r>
              <w:rPr>
                <w:sz w:val="20"/>
              </w:rPr>
              <w:t>явл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</w:t>
            </w:r>
          </w:p>
        </w:tc>
        <w:tc>
          <w:tcPr>
            <w:tcW w:w="1703" w:type="dxa"/>
          </w:tcPr>
          <w:p w:rsidR="0050400A" w:rsidRDefault="006314E7">
            <w:pPr>
              <w:pStyle w:val="TableParagraph"/>
              <w:tabs>
                <w:tab w:val="left" w:pos="1420"/>
              </w:tabs>
              <w:spacing w:line="237" w:lineRule="auto"/>
              <w:ind w:left="124" w:right="78"/>
              <w:rPr>
                <w:sz w:val="20"/>
              </w:rPr>
            </w:pPr>
            <w:proofErr w:type="spellStart"/>
            <w:r>
              <w:rPr>
                <w:sz w:val="20"/>
              </w:rPr>
              <w:t>Формулируе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собственн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ое</w:t>
            </w:r>
            <w:proofErr w:type="spellEnd"/>
          </w:p>
          <w:p w:rsidR="0050400A" w:rsidRDefault="006314E7">
            <w:pPr>
              <w:pStyle w:val="TableParagraph"/>
              <w:tabs>
                <w:tab w:val="left" w:pos="1504"/>
              </w:tabs>
              <w:spacing w:before="1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мнение</w:t>
            </w:r>
            <w:r>
              <w:rPr>
                <w:sz w:val="20"/>
              </w:rPr>
              <w:tab/>
              <w:t>и</w:t>
            </w:r>
          </w:p>
          <w:p w:rsidR="0050400A" w:rsidRDefault="006314E7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позицию</w:t>
            </w:r>
          </w:p>
        </w:tc>
        <w:tc>
          <w:tcPr>
            <w:tcW w:w="1600" w:type="dxa"/>
          </w:tcPr>
          <w:p w:rsidR="0050400A" w:rsidRDefault="006314E7">
            <w:pPr>
              <w:pStyle w:val="TableParagraph"/>
              <w:ind w:left="129" w:right="115"/>
              <w:rPr>
                <w:sz w:val="20"/>
              </w:rPr>
            </w:pPr>
            <w:proofErr w:type="spellStart"/>
            <w:r>
              <w:rPr>
                <w:sz w:val="20"/>
              </w:rPr>
              <w:t>Выстаиваетсобственноецел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стноемирово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зрение</w:t>
            </w:r>
            <w:proofErr w:type="spellEnd"/>
          </w:p>
        </w:tc>
        <w:tc>
          <w:tcPr>
            <w:tcW w:w="1276" w:type="dxa"/>
          </w:tcPr>
          <w:p w:rsidR="0050400A" w:rsidRDefault="006314E7">
            <w:pPr>
              <w:pStyle w:val="TableParagraph"/>
              <w:spacing w:line="237" w:lineRule="auto"/>
              <w:ind w:left="121" w:right="525"/>
              <w:rPr>
                <w:sz w:val="20"/>
              </w:rPr>
            </w:pPr>
            <w:r>
              <w:rPr>
                <w:sz w:val="20"/>
              </w:rPr>
              <w:t>29.04 –20.05</w:t>
            </w:r>
          </w:p>
        </w:tc>
        <w:tc>
          <w:tcPr>
            <w:tcW w:w="1415" w:type="dxa"/>
          </w:tcPr>
          <w:p w:rsidR="0050400A" w:rsidRDefault="0050400A">
            <w:pPr>
              <w:pStyle w:val="TableParagraph"/>
              <w:rPr>
                <w:sz w:val="20"/>
              </w:rPr>
            </w:pPr>
          </w:p>
        </w:tc>
      </w:tr>
    </w:tbl>
    <w:p w:rsidR="006314E7" w:rsidRDefault="006314E7"/>
    <w:sectPr w:rsidR="006314E7" w:rsidSect="00907993">
      <w:pgSz w:w="16840" w:h="11920" w:orient="landscape"/>
      <w:pgMar w:top="1080" w:right="68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7931"/>
    <w:multiLevelType w:val="hybridMultilevel"/>
    <w:tmpl w:val="1A66305C"/>
    <w:lvl w:ilvl="0" w:tplc="B868FDB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4361CC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4DE3234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3" w:tplc="75F481C0">
      <w:numFmt w:val="bullet"/>
      <w:lvlText w:val="•"/>
      <w:lvlJc w:val="left"/>
      <w:pPr>
        <w:ind w:left="3138" w:hanging="360"/>
      </w:pPr>
      <w:rPr>
        <w:rFonts w:hint="default"/>
        <w:lang w:val="ru-RU" w:eastAsia="en-US" w:bidi="ar-SA"/>
      </w:rPr>
    </w:lvl>
    <w:lvl w:ilvl="4" w:tplc="12FEE698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5" w:tplc="F53E07D4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6" w:tplc="A6AC82D6"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  <w:lvl w:ilvl="7" w:tplc="B1C8EE4C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8" w:tplc="88D6F86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>
    <w:nsid w:val="433E6565"/>
    <w:multiLevelType w:val="hybridMultilevel"/>
    <w:tmpl w:val="59CC8032"/>
    <w:lvl w:ilvl="0" w:tplc="62305578">
      <w:start w:val="1"/>
      <w:numFmt w:val="decimal"/>
      <w:lvlText w:val="%1."/>
      <w:lvlJc w:val="left"/>
      <w:pPr>
        <w:ind w:left="10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4A11D8">
      <w:start w:val="1"/>
      <w:numFmt w:val="decimal"/>
      <w:lvlText w:val="%2"/>
      <w:lvlJc w:val="left"/>
      <w:pPr>
        <w:ind w:left="74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E8BC1900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3" w:tplc="5B3C662C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4" w:tplc="0D1C35B2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5" w:tplc="3976D358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6" w:tplc="920675DC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7" w:tplc="023637E8">
      <w:numFmt w:val="bullet"/>
      <w:lvlText w:val="•"/>
      <w:lvlJc w:val="left"/>
      <w:pPr>
        <w:ind w:left="6908" w:hanging="360"/>
      </w:pPr>
      <w:rPr>
        <w:rFonts w:hint="default"/>
        <w:lang w:val="ru-RU" w:eastAsia="en-US" w:bidi="ar-SA"/>
      </w:rPr>
    </w:lvl>
    <w:lvl w:ilvl="8" w:tplc="4C20B860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</w:abstractNum>
  <w:abstractNum w:abstractNumId="2">
    <w:nsid w:val="62005DCF"/>
    <w:multiLevelType w:val="hybridMultilevel"/>
    <w:tmpl w:val="2DC099E4"/>
    <w:lvl w:ilvl="0" w:tplc="3D9E3336">
      <w:numFmt w:val="bullet"/>
      <w:lvlText w:val="•"/>
      <w:lvlJc w:val="left"/>
      <w:pPr>
        <w:ind w:left="10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9430E8">
      <w:numFmt w:val="bullet"/>
      <w:lvlText w:val="•"/>
      <w:lvlJc w:val="left"/>
      <w:pPr>
        <w:ind w:left="1089" w:hanging="428"/>
      </w:pPr>
      <w:rPr>
        <w:rFonts w:hint="default"/>
        <w:lang w:val="ru-RU" w:eastAsia="en-US" w:bidi="ar-SA"/>
      </w:rPr>
    </w:lvl>
    <w:lvl w:ilvl="2" w:tplc="C1D47B9E">
      <w:numFmt w:val="bullet"/>
      <w:lvlText w:val="•"/>
      <w:lvlJc w:val="left"/>
      <w:pPr>
        <w:ind w:left="2078" w:hanging="428"/>
      </w:pPr>
      <w:rPr>
        <w:rFonts w:hint="default"/>
        <w:lang w:val="ru-RU" w:eastAsia="en-US" w:bidi="ar-SA"/>
      </w:rPr>
    </w:lvl>
    <w:lvl w:ilvl="3" w:tplc="D08E5F6E">
      <w:numFmt w:val="bullet"/>
      <w:lvlText w:val="•"/>
      <w:lvlJc w:val="left"/>
      <w:pPr>
        <w:ind w:left="3067" w:hanging="428"/>
      </w:pPr>
      <w:rPr>
        <w:rFonts w:hint="default"/>
        <w:lang w:val="ru-RU" w:eastAsia="en-US" w:bidi="ar-SA"/>
      </w:rPr>
    </w:lvl>
    <w:lvl w:ilvl="4" w:tplc="5710678C">
      <w:numFmt w:val="bullet"/>
      <w:lvlText w:val="•"/>
      <w:lvlJc w:val="left"/>
      <w:pPr>
        <w:ind w:left="4056" w:hanging="428"/>
      </w:pPr>
      <w:rPr>
        <w:rFonts w:hint="default"/>
        <w:lang w:val="ru-RU" w:eastAsia="en-US" w:bidi="ar-SA"/>
      </w:rPr>
    </w:lvl>
    <w:lvl w:ilvl="5" w:tplc="E7B0DE20">
      <w:numFmt w:val="bullet"/>
      <w:lvlText w:val="•"/>
      <w:lvlJc w:val="left"/>
      <w:pPr>
        <w:ind w:left="5046" w:hanging="428"/>
      </w:pPr>
      <w:rPr>
        <w:rFonts w:hint="default"/>
        <w:lang w:val="ru-RU" w:eastAsia="en-US" w:bidi="ar-SA"/>
      </w:rPr>
    </w:lvl>
    <w:lvl w:ilvl="6" w:tplc="037E63C0">
      <w:numFmt w:val="bullet"/>
      <w:lvlText w:val="•"/>
      <w:lvlJc w:val="left"/>
      <w:pPr>
        <w:ind w:left="6035" w:hanging="428"/>
      </w:pPr>
      <w:rPr>
        <w:rFonts w:hint="default"/>
        <w:lang w:val="ru-RU" w:eastAsia="en-US" w:bidi="ar-SA"/>
      </w:rPr>
    </w:lvl>
    <w:lvl w:ilvl="7" w:tplc="5CEC34CE">
      <w:numFmt w:val="bullet"/>
      <w:lvlText w:val="•"/>
      <w:lvlJc w:val="left"/>
      <w:pPr>
        <w:ind w:left="7024" w:hanging="428"/>
      </w:pPr>
      <w:rPr>
        <w:rFonts w:hint="default"/>
        <w:lang w:val="ru-RU" w:eastAsia="en-US" w:bidi="ar-SA"/>
      </w:rPr>
    </w:lvl>
    <w:lvl w:ilvl="8" w:tplc="0FC8B312">
      <w:numFmt w:val="bullet"/>
      <w:lvlText w:val="•"/>
      <w:lvlJc w:val="left"/>
      <w:pPr>
        <w:ind w:left="8013" w:hanging="428"/>
      </w:pPr>
      <w:rPr>
        <w:rFonts w:hint="default"/>
        <w:lang w:val="ru-RU" w:eastAsia="en-US" w:bidi="ar-SA"/>
      </w:rPr>
    </w:lvl>
  </w:abstractNum>
  <w:abstractNum w:abstractNumId="3">
    <w:nsid w:val="67F02EF5"/>
    <w:multiLevelType w:val="hybridMultilevel"/>
    <w:tmpl w:val="399EB240"/>
    <w:lvl w:ilvl="0" w:tplc="C97670FE">
      <w:numFmt w:val="bullet"/>
      <w:lvlText w:val=""/>
      <w:lvlJc w:val="left"/>
      <w:pPr>
        <w:ind w:left="110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1045B6">
      <w:numFmt w:val="bullet"/>
      <w:lvlText w:val="•"/>
      <w:lvlJc w:val="left"/>
      <w:pPr>
        <w:ind w:left="1989" w:hanging="361"/>
      </w:pPr>
      <w:rPr>
        <w:rFonts w:hint="default"/>
        <w:lang w:val="ru-RU" w:eastAsia="en-US" w:bidi="ar-SA"/>
      </w:rPr>
    </w:lvl>
    <w:lvl w:ilvl="2" w:tplc="E5A6CA42">
      <w:numFmt w:val="bullet"/>
      <w:lvlText w:val="•"/>
      <w:lvlJc w:val="left"/>
      <w:pPr>
        <w:ind w:left="2878" w:hanging="361"/>
      </w:pPr>
      <w:rPr>
        <w:rFonts w:hint="default"/>
        <w:lang w:val="ru-RU" w:eastAsia="en-US" w:bidi="ar-SA"/>
      </w:rPr>
    </w:lvl>
    <w:lvl w:ilvl="3" w:tplc="F8FC703C">
      <w:numFmt w:val="bullet"/>
      <w:lvlText w:val="•"/>
      <w:lvlJc w:val="left"/>
      <w:pPr>
        <w:ind w:left="3767" w:hanging="361"/>
      </w:pPr>
      <w:rPr>
        <w:rFonts w:hint="default"/>
        <w:lang w:val="ru-RU" w:eastAsia="en-US" w:bidi="ar-SA"/>
      </w:rPr>
    </w:lvl>
    <w:lvl w:ilvl="4" w:tplc="457AAF7E">
      <w:numFmt w:val="bullet"/>
      <w:lvlText w:val="•"/>
      <w:lvlJc w:val="left"/>
      <w:pPr>
        <w:ind w:left="4656" w:hanging="361"/>
      </w:pPr>
      <w:rPr>
        <w:rFonts w:hint="default"/>
        <w:lang w:val="ru-RU" w:eastAsia="en-US" w:bidi="ar-SA"/>
      </w:rPr>
    </w:lvl>
    <w:lvl w:ilvl="5" w:tplc="E154ED80">
      <w:numFmt w:val="bullet"/>
      <w:lvlText w:val="•"/>
      <w:lvlJc w:val="left"/>
      <w:pPr>
        <w:ind w:left="5546" w:hanging="361"/>
      </w:pPr>
      <w:rPr>
        <w:rFonts w:hint="default"/>
        <w:lang w:val="ru-RU" w:eastAsia="en-US" w:bidi="ar-SA"/>
      </w:rPr>
    </w:lvl>
    <w:lvl w:ilvl="6" w:tplc="EB30207C">
      <w:numFmt w:val="bullet"/>
      <w:lvlText w:val="•"/>
      <w:lvlJc w:val="left"/>
      <w:pPr>
        <w:ind w:left="6435" w:hanging="361"/>
      </w:pPr>
      <w:rPr>
        <w:rFonts w:hint="default"/>
        <w:lang w:val="ru-RU" w:eastAsia="en-US" w:bidi="ar-SA"/>
      </w:rPr>
    </w:lvl>
    <w:lvl w:ilvl="7" w:tplc="BBF6485E">
      <w:numFmt w:val="bullet"/>
      <w:lvlText w:val="•"/>
      <w:lvlJc w:val="left"/>
      <w:pPr>
        <w:ind w:left="7324" w:hanging="361"/>
      </w:pPr>
      <w:rPr>
        <w:rFonts w:hint="default"/>
        <w:lang w:val="ru-RU" w:eastAsia="en-US" w:bidi="ar-SA"/>
      </w:rPr>
    </w:lvl>
    <w:lvl w:ilvl="8" w:tplc="8EB41EB0">
      <w:numFmt w:val="bullet"/>
      <w:lvlText w:val="•"/>
      <w:lvlJc w:val="left"/>
      <w:pPr>
        <w:ind w:left="8213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</w:compat>
  <w:rsids>
    <w:rsidRoot w:val="0050400A"/>
    <w:rsid w:val="00101EEA"/>
    <w:rsid w:val="0050400A"/>
    <w:rsid w:val="00514236"/>
    <w:rsid w:val="00522BF6"/>
    <w:rsid w:val="00540F77"/>
    <w:rsid w:val="006314E7"/>
    <w:rsid w:val="00694AA8"/>
    <w:rsid w:val="007339C5"/>
    <w:rsid w:val="0086615D"/>
    <w:rsid w:val="008D0F8C"/>
    <w:rsid w:val="00907993"/>
    <w:rsid w:val="00B408DF"/>
    <w:rsid w:val="00C04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799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07993"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907993"/>
    <w:pPr>
      <w:ind w:left="1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79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7993"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07993"/>
    <w:pPr>
      <w:ind w:left="100" w:hanging="429"/>
    </w:pPr>
  </w:style>
  <w:style w:type="paragraph" w:customStyle="1" w:styleId="TableParagraph">
    <w:name w:val="Table Paragraph"/>
    <w:basedOn w:val="a"/>
    <w:uiPriority w:val="1"/>
    <w:qFormat/>
    <w:rsid w:val="00907993"/>
  </w:style>
  <w:style w:type="paragraph" w:styleId="a5">
    <w:name w:val="Balloon Text"/>
    <w:basedOn w:val="a"/>
    <w:link w:val="a6"/>
    <w:uiPriority w:val="99"/>
    <w:semiHidden/>
    <w:unhideWhenUsed/>
    <w:rsid w:val="00540F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F7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hanging="42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40F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F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5B2F-9B17-459C-A9E8-B3E09F03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17</Pages>
  <Words>3905</Words>
  <Characters>22265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Александр</dc:creator>
  <cp:lastModifiedBy>1</cp:lastModifiedBy>
  <cp:revision>5</cp:revision>
  <cp:lastPrinted>2021-08-18T04:37:00Z</cp:lastPrinted>
  <dcterms:created xsi:type="dcterms:W3CDTF">2021-08-18T04:39:00Z</dcterms:created>
  <dcterms:modified xsi:type="dcterms:W3CDTF">2021-09-09T08:25:00Z</dcterms:modified>
</cp:coreProperties>
</file>