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39" w:rsidRDefault="00C95039" w:rsidP="00AC51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170511"/>
            <wp:effectExtent l="19050" t="0" r="3175" b="0"/>
            <wp:docPr id="1" name="Рисунок 1" descr="C:\Users\1\AppData\Local\Temp\Rar$DIa0.288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288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039" w:rsidRDefault="00C95039" w:rsidP="00AC51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039" w:rsidRDefault="00C95039" w:rsidP="00AC51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039" w:rsidRDefault="00C95039" w:rsidP="00AC51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5039" w:rsidRDefault="00C95039" w:rsidP="00AC514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5147" w:rsidRPr="00F564AC" w:rsidRDefault="00AC5147" w:rsidP="00AC514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t>загорания своими силами. При вызове сообщить свой адрес, где и что горит, кто вызывает,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4AC">
        <w:rPr>
          <w:rFonts w:ascii="Times New Roman" w:hAnsi="Times New Roman" w:cs="Times New Roman"/>
          <w:sz w:val="24"/>
          <w:szCs w:val="24"/>
        </w:rPr>
        <w:t>а также принять все меры к встрече пожарной команды.</w:t>
      </w:r>
    </w:p>
    <w:p w:rsidR="00AC5147" w:rsidRPr="00F564AC" w:rsidRDefault="00AC5147" w:rsidP="00AC5147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564AC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AC5147" w:rsidRPr="00F564AC" w:rsidRDefault="00AC5147" w:rsidP="00AC5147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7396" w:rsidRDefault="00D77396"/>
    <w:sectPr w:rsidR="00D77396" w:rsidSect="0065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99F"/>
    <w:multiLevelType w:val="hybridMultilevel"/>
    <w:tmpl w:val="601C66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CF3628"/>
    <w:multiLevelType w:val="hybridMultilevel"/>
    <w:tmpl w:val="BA5CEA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450FFC"/>
    <w:multiLevelType w:val="hybridMultilevel"/>
    <w:tmpl w:val="207C88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AC5147"/>
    <w:rsid w:val="00655C60"/>
    <w:rsid w:val="00AC5147"/>
    <w:rsid w:val="00C95039"/>
    <w:rsid w:val="00D7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C5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C5147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AC5147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AC51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Без интервала1"/>
    <w:rsid w:val="00AC5147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 Spacing"/>
    <w:uiPriority w:val="99"/>
    <w:qFormat/>
    <w:rsid w:val="00AC5147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C9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2019-02-26T11:53:00Z</dcterms:created>
  <dcterms:modified xsi:type="dcterms:W3CDTF">2019-02-26T11:53:00Z</dcterms:modified>
</cp:coreProperties>
</file>