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5A" w:rsidRDefault="00973A5A" w:rsidP="00851F4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6"/>
        </w:rPr>
      </w:pPr>
    </w:p>
    <w:p w:rsidR="00973A5A" w:rsidRDefault="00973A5A" w:rsidP="00973A5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noProof/>
          <w:sz w:val="36"/>
        </w:rPr>
        <w:drawing>
          <wp:inline distT="0" distB="0" distL="0" distR="0">
            <wp:extent cx="5353050" cy="7858125"/>
            <wp:effectExtent l="19050" t="0" r="0" b="0"/>
            <wp:docPr id="1" name="Рисунок 1" descr="C:\Users\User\Desktop\WhatsApp Image 2021-07-29 at 14.53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hatsApp Image 2021-07-29 at 14.53.4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A5A" w:rsidRDefault="00973A5A" w:rsidP="00851F4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6"/>
        </w:rPr>
      </w:pPr>
    </w:p>
    <w:p w:rsidR="00973A5A" w:rsidRDefault="00973A5A" w:rsidP="00851F4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6"/>
        </w:rPr>
      </w:pPr>
    </w:p>
    <w:p w:rsidR="00973A5A" w:rsidRDefault="00973A5A" w:rsidP="00851F4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6"/>
        </w:rPr>
      </w:pPr>
    </w:p>
    <w:p w:rsidR="00973A5A" w:rsidRDefault="00973A5A" w:rsidP="00851F4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36"/>
        </w:rPr>
      </w:pPr>
    </w:p>
    <w:p w:rsidR="00851F44" w:rsidRDefault="00851F44" w:rsidP="00851F44">
      <w:pPr>
        <w:spacing w:after="0" w:line="360" w:lineRule="auto"/>
        <w:ind w:firstLine="708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Программы внеурочной деятельности направлены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851F44" w:rsidRDefault="00851F44" w:rsidP="00851F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Внеурочная деятельность  реализуется по следующим направлениям развития личности:</w:t>
      </w:r>
    </w:p>
    <w:p w:rsidR="00851F44" w:rsidRDefault="00851F44" w:rsidP="00851F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Спортивно-оздоровительное,</w:t>
      </w:r>
    </w:p>
    <w:p w:rsidR="00851F44" w:rsidRDefault="00851F44" w:rsidP="00851F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Духовно-нравственное,</w:t>
      </w:r>
    </w:p>
    <w:p w:rsidR="00851F44" w:rsidRDefault="00851F44" w:rsidP="00851F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Социальное,</w:t>
      </w:r>
    </w:p>
    <w:p w:rsidR="00851F44" w:rsidRDefault="00851F44" w:rsidP="00851F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</w:t>
      </w:r>
    </w:p>
    <w:p w:rsidR="00851F44" w:rsidRDefault="00851F44" w:rsidP="00851F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Общекультурное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51F44" w:rsidRDefault="00851F44" w:rsidP="00851F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51F44" w:rsidRDefault="00851F44" w:rsidP="00851F44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51F44" w:rsidRDefault="00851F44" w:rsidP="00851F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СПОРТИВНО-ОЗДОРОВИТЕЛЬНОЕ НАПРАВЛЕНИЕ</w:t>
      </w:r>
    </w:p>
    <w:p w:rsidR="00851F44" w:rsidRDefault="00851F44" w:rsidP="00851F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Целесообразность </w:t>
      </w:r>
      <w:r>
        <w:rPr>
          <w:rFonts w:ascii="Times New Roman" w:eastAsia="Times New Roman" w:hAnsi="Times New Roman" w:cs="Times New Roman"/>
          <w:sz w:val="24"/>
        </w:rPr>
        <w:t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начального общего образования как одной из ценностных составляющих,  способствующих познавательному и эмоциональному развитию ребёнка, достижению планируемых результатов освоения основной программы начального общего образования.</w:t>
      </w:r>
    </w:p>
    <w:p w:rsidR="00851F44" w:rsidRDefault="00851F44" w:rsidP="00851F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Данное направление реализуется  по программам «Уроки здоровья» и «Шахматы»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851F44" w:rsidRDefault="00851F44" w:rsidP="00851F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/>
          <w:sz w:val="24"/>
        </w:rPr>
      </w:pPr>
    </w:p>
    <w:p w:rsidR="00851F44" w:rsidRDefault="00851F44" w:rsidP="00851F44">
      <w:pPr>
        <w:spacing w:after="0" w:line="36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ДУХОВНО-НРАВСТВЕННОЕ НАПРАВЛЕНИЕ</w:t>
      </w:r>
    </w:p>
    <w:p w:rsidR="00851F44" w:rsidRDefault="00851F44" w:rsidP="00851F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Целесообразность</w:t>
      </w:r>
      <w:r>
        <w:rPr>
          <w:rFonts w:ascii="Times New Roman" w:eastAsia="Times New Roman" w:hAnsi="Times New Roman" w:cs="Times New Roman"/>
          <w:sz w:val="24"/>
        </w:rPr>
        <w:t xml:space="preserve"> названного направления заключается в обеспечении духовно- нравственного развития обучающихся в единой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851F44" w:rsidRDefault="00851F44" w:rsidP="00851F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Данное направление реализуется программами "Мир, в котором я живу",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Я-Россия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».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По итогам работы в данном направлении проводятся защиты проектов, экскурсии, выставки-путешествия, лекции, беседы,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видеозанятия</w:t>
      </w:r>
      <w:proofErr w:type="spellEnd"/>
      <w:r>
        <w:rPr>
          <w:rFonts w:ascii="Times New Roman" w:eastAsia="Times New Roman" w:hAnsi="Times New Roman" w:cs="Times New Roman"/>
          <w:sz w:val="24"/>
        </w:rPr>
        <w:t>, игры- путешествия, викторины, акции, конкурсы, утренники, сборы, операции, праздники, классные часы.</w:t>
      </w:r>
      <w:proofErr w:type="gramEnd"/>
    </w:p>
    <w:p w:rsidR="00851F44" w:rsidRDefault="00851F44" w:rsidP="00851F4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17365D"/>
          <w:sz w:val="24"/>
        </w:rPr>
      </w:pPr>
    </w:p>
    <w:p w:rsidR="00851F44" w:rsidRDefault="00851F44" w:rsidP="00851F44">
      <w:pPr>
        <w:spacing w:after="0" w:line="360" w:lineRule="auto"/>
        <w:ind w:firstLine="708"/>
        <w:jc w:val="center"/>
        <w:rPr>
          <w:rFonts w:ascii="Arial" w:eastAsia="Arial" w:hAnsi="Arial" w:cs="Arial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>СОЦИАЛЬНОЕ НАПРАВЛЕНИЕ</w:t>
      </w:r>
    </w:p>
    <w:p w:rsidR="00851F44" w:rsidRDefault="00851F44" w:rsidP="00851F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Целесообразность</w:t>
      </w:r>
      <w:r>
        <w:rPr>
          <w:rFonts w:ascii="Times New Roman" w:eastAsia="Times New Roman" w:hAnsi="Times New Roman" w:cs="Times New Roman"/>
          <w:sz w:val="24"/>
        </w:rPr>
        <w:t xml:space="preserve"> направления заключается в активизации внутренних резервов обучающихся, способствующих успешному освоению нового социального опыта на уровне начального общего образования, в формировании социальных, коммуникативных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конфликтологических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компетенций, необходимых для эффективного взаимодействия в социуме.</w:t>
      </w:r>
    </w:p>
    <w:p w:rsidR="00851F44" w:rsidRDefault="00851F44" w:rsidP="00851F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Данное направление реализуется  через программу "Азбука дорожного движения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</w:rPr>
        <w:t>о итогам работы в данном направлении проводятся защиты проектов, конкурсы, презентации портфеля достижений, презентация творческих работ, беседы, экскурсии,  акции, проведение коллективных творческих дел, сюжетно- ролевые игры.</w:t>
      </w:r>
    </w:p>
    <w:p w:rsidR="00851F44" w:rsidRDefault="00851F44" w:rsidP="00851F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7365D"/>
          <w:sz w:val="24"/>
        </w:rPr>
      </w:pPr>
    </w:p>
    <w:p w:rsidR="00851F44" w:rsidRDefault="00851F44" w:rsidP="00851F44">
      <w:pPr>
        <w:spacing w:after="0" w:line="36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ОБЩЕИНТЕЛЛЕКТУАЛЬНОЕ НАПРАВЛЕНИЕ</w:t>
      </w:r>
    </w:p>
    <w:p w:rsidR="00851F44" w:rsidRDefault="00851F44" w:rsidP="00851F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Целесообразность</w:t>
      </w:r>
      <w:r>
        <w:rPr>
          <w:rFonts w:ascii="Times New Roman" w:eastAsia="Times New Roman" w:hAnsi="Times New Roman" w:cs="Times New Roman"/>
          <w:sz w:val="24"/>
        </w:rPr>
        <w:t xml:space="preserve"> названного направления заключается в обеспечении </w:t>
      </w:r>
      <w:proofErr w:type="gramStart"/>
      <w:r>
        <w:rPr>
          <w:rFonts w:ascii="Times New Roman" w:eastAsia="Times New Roman" w:hAnsi="Times New Roman" w:cs="Times New Roman"/>
          <w:sz w:val="24"/>
        </w:rPr>
        <w:t>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851F44" w:rsidRDefault="00851F44" w:rsidP="00851F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17365D"/>
          <w:sz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 xml:space="preserve">Данное направление реализуется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программами: "Умники и умницы"», «</w:t>
      </w:r>
      <w:proofErr w:type="spellStart"/>
      <w:r>
        <w:rPr>
          <w:rFonts w:ascii="Times New Roman" w:eastAsia="Times New Roman" w:hAnsi="Times New Roman" w:cs="Times New Roman"/>
          <w:sz w:val="24"/>
        </w:rPr>
        <w:t>Земля-нащ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дом».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итогам работы в данном направлении проводятся конкурсы, защита проектов, викторины, беседы, выставки, инсценировки, выпуски газет, математические бои, участие в предметных неделях, олимпиады научно- исследовательские конференции.</w:t>
      </w:r>
      <w:proofErr w:type="gramEnd"/>
    </w:p>
    <w:p w:rsidR="00851F44" w:rsidRDefault="00851F44" w:rsidP="00851F44">
      <w:pPr>
        <w:spacing w:after="0" w:line="360" w:lineRule="auto"/>
        <w:rPr>
          <w:rFonts w:ascii="Times New Roman" w:eastAsia="Times New Roman" w:hAnsi="Times New Roman" w:cs="Times New Roman"/>
          <w:b/>
          <w:color w:val="17365D"/>
          <w:sz w:val="24"/>
        </w:rPr>
      </w:pPr>
    </w:p>
    <w:p w:rsidR="00851F44" w:rsidRDefault="00851F44" w:rsidP="00851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ОБЩЕКУЛЬТУРНОЕ НАПРАВЛЕНИЕ</w:t>
      </w:r>
    </w:p>
    <w:p w:rsidR="00851F44" w:rsidRDefault="00851F44" w:rsidP="00851F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Целесообразность</w:t>
      </w:r>
      <w:r>
        <w:rPr>
          <w:rFonts w:ascii="Times New Roman" w:eastAsia="Times New Roman" w:hAnsi="Times New Roman" w:cs="Times New Roman"/>
          <w:sz w:val="24"/>
        </w:rPr>
        <w:t xml:space="preserve">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общей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851F44" w:rsidRDefault="00851F44" w:rsidP="00851F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851F44" w:rsidRDefault="00851F44" w:rsidP="00851F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Данное направление реализуется  через программу Психологический клуб «Диалог «. По итогам работы в данном направлении проводятся защиты проектов, практические занятия, игры, экскурсии, выставки и конкурсы, акции, беседы, выступления</w:t>
      </w:r>
      <w:proofErr w:type="gramStart"/>
      <w:r>
        <w:rPr>
          <w:rFonts w:ascii="Times New Roman" w:eastAsia="Times New Roman" w:hAnsi="Times New Roman" w:cs="Times New Roman"/>
          <w:sz w:val="24"/>
        </w:rPr>
        <w:t>..</w:t>
      </w:r>
      <w:proofErr w:type="gramEnd"/>
    </w:p>
    <w:p w:rsidR="00851F44" w:rsidRDefault="00851F44" w:rsidP="00851F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/>
          <w:sz w:val="24"/>
        </w:rPr>
      </w:pPr>
    </w:p>
    <w:p w:rsidR="00851F44" w:rsidRDefault="00851F44" w:rsidP="00851F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7365D"/>
          <w:sz w:val="24"/>
        </w:rPr>
      </w:pPr>
    </w:p>
    <w:p w:rsidR="00851F44" w:rsidRDefault="00851F44" w:rsidP="00851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Результаты внеурочной деятельности</w:t>
      </w:r>
    </w:p>
    <w:p w:rsidR="00851F44" w:rsidRDefault="00851F44" w:rsidP="0085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Воспитательный результат внеурочной деятельности — непосредственное духовно-нравственное приобретение ребёнка, благодаря его участию в том или ином виде деятельности.</w:t>
      </w:r>
    </w:p>
    <w:p w:rsidR="00851F44" w:rsidRDefault="00851F44" w:rsidP="0085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Воспитательный эффект внеурочной деятельности — влияние (последствие) того или иного духовно-нравственного приобретения на процесс развития личности ребёнка.</w:t>
      </w:r>
    </w:p>
    <w:p w:rsidR="00851F44" w:rsidRDefault="00851F44" w:rsidP="00851F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Все виды внеурочной деятельности учащихся на уровнях начального общего и основного общего образования  строго ориентированы на воспитательные результаты.</w:t>
      </w:r>
    </w:p>
    <w:p w:rsidR="00851F44" w:rsidRDefault="00851F44" w:rsidP="00851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51F44" w:rsidRDefault="00851F44" w:rsidP="00851F44">
      <w:pPr>
        <w:suppressAutoHyphens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Ожидаемые  результаты внеурочной деятельности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851F44" w:rsidRDefault="00851F44" w:rsidP="00851F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51F44" w:rsidRDefault="00851F44" w:rsidP="00851F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   Увеличение числа детей, охваченных организованным  досугом; воспитание уважительного отношения к родному дому, к школе, селу; воспитание у детей толерантности, навыков здорового образа жизни; формирование  чувства гражданственности и патриотизма, правовой культуры, необходимого для жизни в обществе социального опыта и формирование в них принимаемой обществом системы ценностей.</w:t>
      </w:r>
    </w:p>
    <w:p w:rsidR="00851F44" w:rsidRDefault="00851F44" w:rsidP="00851F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В школе созданы условия для внеурочной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организации дополнительного образования. Вся система работы школы по данному направлению призвана предоставить возможность:</w:t>
      </w:r>
    </w:p>
    <w:p w:rsidR="00851F44" w:rsidRDefault="00851F44" w:rsidP="00851F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свободного выбора детьми программ, объединений, которые близки им по природе, отвечают их внутренним потребностям;</w:t>
      </w:r>
    </w:p>
    <w:p w:rsidR="00851F44" w:rsidRDefault="00851F44" w:rsidP="00851F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помогают удовлетворить образовательные запросы, почувствовать себя успешным, реализовать и развить свои таланты, способности.</w:t>
      </w:r>
    </w:p>
    <w:p w:rsidR="00851F44" w:rsidRDefault="00851F44" w:rsidP="00851F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стать активным в решении жизненных и социальных проблем, уметь нести ответственность за свой выбор;</w:t>
      </w:r>
    </w:p>
    <w:p w:rsidR="00851F44" w:rsidRDefault="00851F44" w:rsidP="00851F4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быть активным гражданином своей страны, способным любить и беречь природу, занимающим активную жизненную позицию в борьбе за сохранение мира на Земле, понимающим и принимающим экологическую культуру.</w:t>
      </w:r>
    </w:p>
    <w:p w:rsidR="00851F44" w:rsidRDefault="00851F44" w:rsidP="00851F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1F44" w:rsidRDefault="00851F44" w:rsidP="00851F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1F44" w:rsidRDefault="00851F44" w:rsidP="00851F4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1F44" w:rsidRDefault="00851F44" w:rsidP="00851F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851F44" w:rsidRDefault="00851F44" w:rsidP="00851F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851F44" w:rsidRDefault="00851F44" w:rsidP="00851F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851F44" w:rsidRDefault="00851F44" w:rsidP="00851F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851F44" w:rsidRDefault="00851F44" w:rsidP="00851F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851F44" w:rsidRDefault="00851F44" w:rsidP="00851F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851F44" w:rsidRDefault="00851F44" w:rsidP="00851F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851F44" w:rsidRDefault="00851F44" w:rsidP="00851F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851F44" w:rsidRDefault="00851F44" w:rsidP="00851F4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</w:rPr>
      </w:pPr>
    </w:p>
    <w:p w:rsidR="00851F44" w:rsidRDefault="00851F44" w:rsidP="00851F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Недельный план внеурочной деятельности НОО</w:t>
      </w:r>
    </w:p>
    <w:p w:rsidR="00851F44" w:rsidRDefault="00851F44" w:rsidP="0085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Мамедкалинская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гимназия им.М.Алиева»</w:t>
      </w:r>
    </w:p>
    <w:p w:rsidR="00851F44" w:rsidRDefault="00851F44" w:rsidP="0085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2020-2021учебный год.</w:t>
      </w:r>
    </w:p>
    <w:p w:rsidR="00851F44" w:rsidRDefault="00851F44" w:rsidP="00851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1F44" w:rsidRDefault="00851F44" w:rsidP="00851F44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tbl>
      <w:tblPr>
        <w:tblW w:w="11199" w:type="dxa"/>
        <w:tblInd w:w="-1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7"/>
        <w:gridCol w:w="2268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51F44" w:rsidTr="00851F44">
        <w:trPr>
          <w:trHeight w:val="1587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Направления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организации</w:t>
            </w:r>
          </w:p>
        </w:tc>
        <w:tc>
          <w:tcPr>
            <w:tcW w:w="5670" w:type="dxa"/>
            <w:gridSpan w:val="10"/>
            <w:tcBorders>
              <w:top w:val="single" w:sz="4" w:space="0" w:color="00000A"/>
              <w:left w:val="single" w:sz="4" w:space="0" w:color="00000A"/>
              <w:right w:val="single" w:sz="4" w:space="0" w:color="000000"/>
            </w:tcBorders>
            <w:shd w:val="clear" w:color="000000" w:fill="FFFFFF"/>
          </w:tcPr>
          <w:p w:rsidR="00851F44" w:rsidRDefault="00851F44" w:rsidP="00C914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Объём  внеурочной деятельности в часах</w:t>
            </w:r>
          </w:p>
          <w:p w:rsidR="00851F44" w:rsidRDefault="00851F44" w:rsidP="00C914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в  неделю</w:t>
            </w:r>
          </w:p>
        </w:tc>
      </w:tr>
      <w:tr w:rsidR="00851F44" w:rsidTr="00851F44">
        <w:trPr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б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1-в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</w:pPr>
            <w:r>
              <w:t>2б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б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1F44" w:rsidRDefault="00851F44" w:rsidP="00C91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б</w:t>
            </w:r>
          </w:p>
        </w:tc>
      </w:tr>
      <w:tr w:rsidR="00851F44" w:rsidTr="00851F44"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Общеинтел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  <w:p w:rsidR="00851F44" w:rsidRDefault="00851F44" w:rsidP="00C914E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лектуальное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Земля-наш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дом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Занятия, экскурсии, викторины, конкурсы, олимпиады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1F44" w:rsidRDefault="00851F44" w:rsidP="00C914E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851F44" w:rsidTr="00851F44">
        <w:tc>
          <w:tcPr>
            <w:tcW w:w="21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Умники и умницы</w:t>
            </w:r>
          </w:p>
        </w:tc>
        <w:tc>
          <w:tcPr>
            <w:tcW w:w="1134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/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1F44" w:rsidRDefault="00851F44" w:rsidP="00C91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51F44" w:rsidTr="00851F44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Духовно-нравственное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Россия</w:t>
            </w:r>
          </w:p>
        </w:tc>
        <w:tc>
          <w:tcPr>
            <w:tcW w:w="1134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/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1F44" w:rsidRDefault="00851F44" w:rsidP="00C914E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851F44" w:rsidTr="00851F44">
        <w:tc>
          <w:tcPr>
            <w:tcW w:w="2127" w:type="dxa"/>
            <w:vMerge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Мир, в котором я живу</w:t>
            </w:r>
          </w:p>
        </w:tc>
        <w:tc>
          <w:tcPr>
            <w:tcW w:w="1134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/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1F44" w:rsidRDefault="00851F44" w:rsidP="00C91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51F44" w:rsidTr="00851F44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Общекультурное</w:t>
            </w:r>
          </w:p>
          <w:p w:rsidR="00851F44" w:rsidRPr="007E0A98" w:rsidRDefault="00851F44" w:rsidP="00C914EC"/>
          <w:p w:rsidR="00851F44" w:rsidRPr="007E0A98" w:rsidRDefault="00851F44" w:rsidP="00C914EC">
            <w:pPr>
              <w:rPr>
                <w:b/>
                <w:sz w:val="24"/>
                <w:szCs w:val="24"/>
              </w:rPr>
            </w:pPr>
            <w:r w:rsidRPr="007E0A98">
              <w:rPr>
                <w:b/>
                <w:sz w:val="24"/>
                <w:szCs w:val="24"/>
              </w:rPr>
              <w:t>Социальное</w:t>
            </w:r>
          </w:p>
          <w:p w:rsidR="00851F44" w:rsidRPr="007E0A98" w:rsidRDefault="00851F44" w:rsidP="00C914EC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/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1F44" w:rsidRDefault="00851F44" w:rsidP="00C91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51F44" w:rsidTr="00851F44">
        <w:tc>
          <w:tcPr>
            <w:tcW w:w="2127" w:type="dxa"/>
            <w:vMerge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Психологический клуб «Диалог»</w:t>
            </w:r>
          </w:p>
        </w:tc>
        <w:tc>
          <w:tcPr>
            <w:tcW w:w="1134" w:type="dxa"/>
            <w:vMerge/>
            <w:tcBorders>
              <w:top w:val="single" w:sz="0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/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1F44" w:rsidRDefault="00851F44" w:rsidP="00C914EC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851F44" w:rsidTr="00851F44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Азбука дорожного движения</w:t>
            </w:r>
          </w:p>
        </w:tc>
        <w:tc>
          <w:tcPr>
            <w:tcW w:w="1134" w:type="dxa"/>
            <w:vMerge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/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1F44" w:rsidRDefault="00851F44" w:rsidP="00C914E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851F44" w:rsidTr="00851F44">
        <w:tc>
          <w:tcPr>
            <w:tcW w:w="2127" w:type="dxa"/>
            <w:tcBorders>
              <w:top w:val="single" w:sz="4" w:space="0" w:color="000000"/>
              <w:left w:val="single" w:sz="4" w:space="0" w:color="00000A"/>
              <w:bottom w:val="single" w:sz="0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Спортивно-оздоровительное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Уроки здоровья</w:t>
            </w:r>
          </w:p>
          <w:p w:rsidR="00851F44" w:rsidRDefault="00851F44" w:rsidP="00C914E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51F44" w:rsidRDefault="00851F44" w:rsidP="00C914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Шахматы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Занятия,  конкурсы, олимпиады, дни здоровья, походы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851F44" w:rsidRDefault="00851F44" w:rsidP="00C914EC"/>
          <w:p w:rsidR="00851F44" w:rsidRPr="00BF28B4" w:rsidRDefault="00851F44" w:rsidP="00C914EC"/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</w:pPr>
            <w:r>
              <w:t>1</w:t>
            </w:r>
          </w:p>
          <w:p w:rsidR="00851F44" w:rsidRDefault="00851F44" w:rsidP="00C914EC"/>
          <w:p w:rsidR="00851F44" w:rsidRPr="00BF28B4" w:rsidRDefault="00851F44" w:rsidP="00C914EC"/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</w:pPr>
            <w:r>
              <w:t>0,5</w:t>
            </w:r>
          </w:p>
          <w:p w:rsidR="00851F44" w:rsidRDefault="00851F44" w:rsidP="00C914EC"/>
          <w:p w:rsidR="00851F44" w:rsidRPr="0025052E" w:rsidRDefault="00851F44" w:rsidP="00C914EC">
            <w: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r>
              <w:t>0,5</w:t>
            </w:r>
          </w:p>
          <w:p w:rsidR="00851F44" w:rsidRDefault="00851F44" w:rsidP="00C914EC"/>
          <w:p w:rsidR="00851F44" w:rsidRDefault="00851F44" w:rsidP="00C914EC">
            <w:r>
              <w:t>0,5</w:t>
            </w:r>
          </w:p>
          <w:p w:rsidR="00851F44" w:rsidRPr="0025052E" w:rsidRDefault="00851F44" w:rsidP="00C914EC"/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</w:t>
            </w:r>
          </w:p>
          <w:p w:rsidR="00851F44" w:rsidRDefault="00851F44" w:rsidP="00C914EC">
            <w:pPr>
              <w:rPr>
                <w:rFonts w:ascii="Calibri" w:eastAsia="Calibri" w:hAnsi="Calibri" w:cs="Calibri"/>
              </w:rPr>
            </w:pPr>
          </w:p>
          <w:p w:rsidR="00851F44" w:rsidRPr="0025052E" w:rsidRDefault="00851F44" w:rsidP="00C914E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</w:pPr>
            <w:r>
              <w:t>0,5</w:t>
            </w:r>
          </w:p>
          <w:p w:rsidR="00851F44" w:rsidRDefault="00851F44" w:rsidP="00C914EC"/>
          <w:p w:rsidR="00851F44" w:rsidRPr="0025052E" w:rsidRDefault="00851F44" w:rsidP="00C914EC">
            <w: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</w:t>
            </w:r>
          </w:p>
          <w:p w:rsidR="00851F44" w:rsidRDefault="00851F44" w:rsidP="00C914EC">
            <w:pPr>
              <w:rPr>
                <w:rFonts w:ascii="Calibri" w:eastAsia="Calibri" w:hAnsi="Calibri" w:cs="Calibri"/>
              </w:rPr>
            </w:pPr>
          </w:p>
          <w:p w:rsidR="00851F44" w:rsidRPr="0025052E" w:rsidRDefault="00851F44" w:rsidP="00C914E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 w:line="240" w:lineRule="auto"/>
              <w:jc w:val="both"/>
            </w:pPr>
            <w:r>
              <w:t>0,5</w:t>
            </w:r>
          </w:p>
          <w:p w:rsidR="00851F44" w:rsidRDefault="00851F44" w:rsidP="00C914EC"/>
          <w:p w:rsidR="00851F44" w:rsidRPr="0025052E" w:rsidRDefault="00851F44" w:rsidP="00C914EC">
            <w: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1F44" w:rsidRDefault="00851F44" w:rsidP="00C914EC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</w:t>
            </w:r>
          </w:p>
          <w:p w:rsidR="00851F44" w:rsidRDefault="00851F44" w:rsidP="00C914EC">
            <w:pPr>
              <w:rPr>
                <w:rFonts w:ascii="Calibri" w:eastAsia="Calibri" w:hAnsi="Calibri" w:cs="Calibri"/>
              </w:rPr>
            </w:pPr>
          </w:p>
          <w:p w:rsidR="00851F44" w:rsidRPr="0025052E" w:rsidRDefault="00851F44" w:rsidP="00C914E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0,5</w:t>
            </w:r>
          </w:p>
        </w:tc>
      </w:tr>
      <w:tr w:rsidR="00851F44" w:rsidTr="00851F44">
        <w:tc>
          <w:tcPr>
            <w:tcW w:w="5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                                 ИТОГО                                                               </w:t>
            </w:r>
          </w:p>
          <w:p w:rsidR="00851F44" w:rsidRDefault="00851F44" w:rsidP="00C914EC">
            <w:pPr>
              <w:spacing w:after="0"/>
              <w:jc w:val="both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F44" w:rsidRDefault="00851F44" w:rsidP="00C914EC">
            <w:pPr>
              <w:spacing w:after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51F44" w:rsidRDefault="00851F44" w:rsidP="00C914E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</w:tbl>
    <w:p w:rsidR="00851F44" w:rsidRDefault="00851F44" w:rsidP="00851F44">
      <w:pPr>
        <w:spacing w:after="0" w:line="240" w:lineRule="auto"/>
        <w:jc w:val="center"/>
        <w:rPr>
          <w:rFonts w:ascii="Arial" w:eastAsia="Arial" w:hAnsi="Arial" w:cs="Arial"/>
          <w:color w:val="17365D"/>
        </w:rPr>
      </w:pPr>
    </w:p>
    <w:p w:rsidR="00851F44" w:rsidRDefault="00851F44" w:rsidP="00851F44">
      <w:pPr>
        <w:spacing w:after="0" w:line="240" w:lineRule="auto"/>
        <w:jc w:val="center"/>
        <w:rPr>
          <w:rFonts w:ascii="Arial" w:eastAsia="Arial" w:hAnsi="Arial" w:cs="Arial"/>
          <w:color w:val="17365D"/>
        </w:rPr>
      </w:pPr>
    </w:p>
    <w:p w:rsidR="00851F44" w:rsidRDefault="00851F44" w:rsidP="00851F44">
      <w:pPr>
        <w:spacing w:after="0" w:line="240" w:lineRule="auto"/>
        <w:jc w:val="center"/>
        <w:rPr>
          <w:rFonts w:ascii="Arial" w:eastAsia="Arial" w:hAnsi="Arial" w:cs="Arial"/>
          <w:color w:val="17365D"/>
        </w:rPr>
      </w:pPr>
    </w:p>
    <w:p w:rsidR="00851F44" w:rsidRDefault="00851F44" w:rsidP="00851F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51F44" w:rsidRDefault="00851F44" w:rsidP="00851F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51F44" w:rsidRDefault="00851F44" w:rsidP="00851F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51F44" w:rsidRDefault="00851F44" w:rsidP="00851F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51F44" w:rsidRDefault="00851F44" w:rsidP="00851F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51F44" w:rsidRDefault="00851F44" w:rsidP="00851F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51F44" w:rsidRDefault="00851F44" w:rsidP="00851F4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87B0F" w:rsidRDefault="00B87B0F"/>
    <w:sectPr w:rsidR="00B87B0F" w:rsidSect="0034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F44"/>
    <w:rsid w:val="00851F44"/>
    <w:rsid w:val="00973A5A"/>
    <w:rsid w:val="00B8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A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2020-09-03T10:29:00Z</dcterms:created>
  <dcterms:modified xsi:type="dcterms:W3CDTF">2021-07-31T18:34:00Z</dcterms:modified>
</cp:coreProperties>
</file>